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71" w:rsidRPr="00D342BF" w:rsidRDefault="00E53505" w:rsidP="00114263">
      <w:pPr>
        <w:spacing w:after="0"/>
        <w:jc w:val="center"/>
        <w:rPr>
          <w:rFonts w:ascii="Verdana" w:hAnsi="Verdana"/>
          <w:b/>
          <w:color w:val="0098C3"/>
        </w:rPr>
      </w:pPr>
      <w:r>
        <w:rPr>
          <w:rFonts w:ascii="Verdana" w:hAnsi="Verdana"/>
          <w:b/>
          <w:color w:val="0098C3"/>
          <w:sz w:val="48"/>
        </w:rPr>
        <w:t xml:space="preserve">Activity Director’s </w:t>
      </w:r>
      <w:r w:rsidR="004170C3" w:rsidRPr="003F3034">
        <w:rPr>
          <w:rFonts w:ascii="Verdana" w:hAnsi="Verdana"/>
          <w:b/>
          <w:color w:val="0098C3"/>
          <w:sz w:val="48"/>
        </w:rPr>
        <w:t>Monthly Summary for MOC</w:t>
      </w:r>
      <w:r>
        <w:rPr>
          <w:rFonts w:ascii="Verdana" w:hAnsi="Verdana"/>
          <w:b/>
          <w:color w:val="0098C3"/>
          <w:sz w:val="48"/>
        </w:rPr>
        <w:t>/CC</w:t>
      </w:r>
    </w:p>
    <w:p w:rsidR="00E53505" w:rsidRPr="00D342BF" w:rsidRDefault="00E53505" w:rsidP="00114263">
      <w:pPr>
        <w:spacing w:after="0"/>
        <w:jc w:val="center"/>
        <w:rPr>
          <w:rFonts w:ascii="Verdana" w:hAnsi="Verdana"/>
          <w:b/>
          <w:color w:val="0098C3"/>
          <w:sz w:val="2"/>
          <w:szCs w:val="16"/>
        </w:rPr>
      </w:pPr>
    </w:p>
    <w:p w:rsidR="00F04AEA" w:rsidRPr="00D342BF" w:rsidRDefault="003F3034" w:rsidP="00F04AEA">
      <w:pPr>
        <w:pStyle w:val="ListParagraph"/>
        <w:numPr>
          <w:ilvl w:val="0"/>
          <w:numId w:val="3"/>
        </w:numPr>
        <w:spacing w:after="0"/>
        <w:rPr>
          <w:rFonts w:ascii="Verdana" w:hAnsi="Verdana"/>
          <w:i/>
          <w:color w:val="A40084"/>
        </w:rPr>
      </w:pPr>
      <w:r w:rsidRPr="00D342BF">
        <w:rPr>
          <w:rFonts w:ascii="Verdana" w:hAnsi="Verdana"/>
          <w:i/>
          <w:color w:val="A40084"/>
        </w:rPr>
        <w:t>C</w:t>
      </w:r>
      <w:r w:rsidR="005805FA" w:rsidRPr="00D342BF">
        <w:rPr>
          <w:rFonts w:ascii="Verdana" w:hAnsi="Verdana"/>
          <w:i/>
          <w:color w:val="A40084"/>
        </w:rPr>
        <w:t xml:space="preserve">omplete </w:t>
      </w:r>
      <w:r w:rsidRPr="00D342BF">
        <w:rPr>
          <w:rFonts w:ascii="Verdana" w:hAnsi="Verdana"/>
          <w:i/>
          <w:color w:val="A40084"/>
        </w:rPr>
        <w:t xml:space="preserve">to satisfy the </w:t>
      </w:r>
      <w:r w:rsidR="005805FA" w:rsidRPr="00D342BF">
        <w:rPr>
          <w:rFonts w:ascii="Verdana" w:hAnsi="Verdana"/>
          <w:i/>
          <w:color w:val="A40084"/>
        </w:rPr>
        <w:t>Maintenance of Certification</w:t>
      </w:r>
      <w:r w:rsidR="00E53505" w:rsidRPr="00D342BF">
        <w:rPr>
          <w:rFonts w:ascii="Verdana" w:hAnsi="Verdana"/>
          <w:i/>
          <w:color w:val="A40084"/>
        </w:rPr>
        <w:t>/Continuous Certification</w:t>
      </w:r>
      <w:r w:rsidR="005805FA" w:rsidRPr="00D342BF">
        <w:rPr>
          <w:rFonts w:ascii="Verdana" w:hAnsi="Verdana"/>
          <w:i/>
          <w:color w:val="A40084"/>
        </w:rPr>
        <w:t xml:space="preserve"> </w:t>
      </w:r>
      <w:r w:rsidRPr="00D342BF">
        <w:rPr>
          <w:rFonts w:ascii="Verdana" w:hAnsi="Verdana"/>
          <w:i/>
          <w:color w:val="A40084"/>
        </w:rPr>
        <w:t xml:space="preserve">requirements for </w:t>
      </w:r>
      <w:r w:rsidR="00F04AEA" w:rsidRPr="00D342BF">
        <w:rPr>
          <w:rFonts w:ascii="Verdana" w:hAnsi="Verdana"/>
          <w:i/>
          <w:color w:val="A40084"/>
        </w:rPr>
        <w:t>the following</w:t>
      </w:r>
      <w:r w:rsidR="005805FA" w:rsidRPr="00D342BF">
        <w:rPr>
          <w:rFonts w:ascii="Verdana" w:hAnsi="Verdana"/>
          <w:i/>
          <w:color w:val="A40084"/>
        </w:rPr>
        <w:t xml:space="preserve"> activities providing MOC points</w:t>
      </w:r>
    </w:p>
    <w:p w:rsidR="00D342BF" w:rsidRPr="00D342BF" w:rsidRDefault="00D342BF" w:rsidP="00F04AEA">
      <w:pPr>
        <w:pStyle w:val="ListParagraph"/>
        <w:numPr>
          <w:ilvl w:val="1"/>
          <w:numId w:val="3"/>
        </w:numPr>
        <w:spacing w:after="0"/>
        <w:rPr>
          <w:rFonts w:ascii="Verdana" w:hAnsi="Verdana"/>
          <w:i/>
          <w:color w:val="A40084"/>
        </w:rPr>
      </w:pPr>
      <w:r w:rsidRPr="00D342BF">
        <w:rPr>
          <w:rFonts w:ascii="Verdana" w:hAnsi="Verdana"/>
          <w:i/>
          <w:color w:val="A40084"/>
        </w:rPr>
        <w:t>ABIM Medical Knowledge Part II</w:t>
      </w:r>
    </w:p>
    <w:p w:rsidR="00D342BF" w:rsidRPr="00D342BF" w:rsidRDefault="00D342BF" w:rsidP="00F04AEA">
      <w:pPr>
        <w:pStyle w:val="ListParagraph"/>
        <w:numPr>
          <w:ilvl w:val="1"/>
          <w:numId w:val="3"/>
        </w:numPr>
        <w:spacing w:after="0"/>
        <w:rPr>
          <w:rFonts w:ascii="Verdana" w:hAnsi="Verdana"/>
          <w:i/>
          <w:color w:val="A40084"/>
        </w:rPr>
      </w:pPr>
      <w:r>
        <w:rPr>
          <w:rFonts w:ascii="Verdana" w:hAnsi="Verdana"/>
          <w:i/>
          <w:color w:val="A40084"/>
        </w:rPr>
        <w:t>ABOHNS Part II</w:t>
      </w:r>
    </w:p>
    <w:p w:rsidR="00D342BF" w:rsidRPr="00D342BF" w:rsidRDefault="00D342BF" w:rsidP="00F04AEA">
      <w:pPr>
        <w:pStyle w:val="ListParagraph"/>
        <w:numPr>
          <w:ilvl w:val="1"/>
          <w:numId w:val="3"/>
        </w:numPr>
        <w:spacing w:after="0"/>
        <w:rPr>
          <w:rFonts w:ascii="Verdana" w:hAnsi="Verdana"/>
          <w:i/>
          <w:color w:val="A40084"/>
        </w:rPr>
      </w:pPr>
      <w:r w:rsidRPr="00D342BF">
        <w:rPr>
          <w:rFonts w:ascii="Verdana" w:hAnsi="Verdana"/>
          <w:i/>
          <w:color w:val="A40084"/>
        </w:rPr>
        <w:t>ABOS Self-Assessment and Evaluation (effective 10.2023)</w:t>
      </w:r>
    </w:p>
    <w:p w:rsidR="00D342BF" w:rsidRDefault="00D342BF" w:rsidP="00F04AEA">
      <w:pPr>
        <w:pStyle w:val="ListParagraph"/>
        <w:numPr>
          <w:ilvl w:val="1"/>
          <w:numId w:val="3"/>
        </w:numPr>
        <w:spacing w:after="0"/>
        <w:rPr>
          <w:rFonts w:ascii="Verdana" w:hAnsi="Verdana"/>
          <w:i/>
          <w:color w:val="A40084"/>
        </w:rPr>
      </w:pPr>
      <w:r w:rsidRPr="00D342BF">
        <w:rPr>
          <w:rFonts w:ascii="Verdana" w:hAnsi="Verdana"/>
          <w:i/>
          <w:color w:val="A40084"/>
        </w:rPr>
        <w:t>ABP Lifelong Learning and Self-Assessment</w:t>
      </w:r>
    </w:p>
    <w:p w:rsidR="00D342BF" w:rsidRPr="00D342BF" w:rsidRDefault="00D342BF" w:rsidP="00F04AEA">
      <w:pPr>
        <w:pStyle w:val="ListParagraph"/>
        <w:numPr>
          <w:ilvl w:val="1"/>
          <w:numId w:val="3"/>
        </w:numPr>
        <w:spacing w:after="0"/>
        <w:rPr>
          <w:rFonts w:ascii="Verdana" w:hAnsi="Verdana"/>
          <w:i/>
          <w:color w:val="A40084"/>
        </w:rPr>
      </w:pPr>
      <w:r w:rsidRPr="00D342BF">
        <w:rPr>
          <w:rFonts w:ascii="Verdana" w:hAnsi="Verdana"/>
          <w:i/>
          <w:color w:val="A40084"/>
        </w:rPr>
        <w:t>ABS Self-Assessment</w:t>
      </w:r>
    </w:p>
    <w:p w:rsidR="005805FA" w:rsidRPr="00D342BF" w:rsidRDefault="003F3034" w:rsidP="003F3034">
      <w:pPr>
        <w:pStyle w:val="ListParagraph"/>
        <w:numPr>
          <w:ilvl w:val="0"/>
          <w:numId w:val="3"/>
        </w:numPr>
        <w:spacing w:after="0"/>
        <w:rPr>
          <w:rFonts w:ascii="Verdana" w:hAnsi="Verdana"/>
          <w:i/>
          <w:color w:val="A40084"/>
        </w:rPr>
      </w:pPr>
      <w:r w:rsidRPr="00D342BF">
        <w:rPr>
          <w:rFonts w:ascii="Verdana" w:hAnsi="Verdana"/>
          <w:i/>
          <w:color w:val="A40084"/>
        </w:rPr>
        <w:t>S</w:t>
      </w:r>
      <w:r w:rsidR="005805FA" w:rsidRPr="00D342BF">
        <w:rPr>
          <w:rFonts w:ascii="Verdana" w:hAnsi="Verdana"/>
          <w:i/>
          <w:color w:val="A40084"/>
        </w:rPr>
        <w:t xml:space="preserve">ubmit to </w:t>
      </w:r>
      <w:hyperlink r:id="rId8" w:history="1">
        <w:r w:rsidR="005805FA" w:rsidRPr="00D342BF">
          <w:rPr>
            <w:rStyle w:val="Hyperlink"/>
            <w:rFonts w:ascii="Verdana" w:hAnsi="Verdana"/>
            <w:i/>
            <w:color w:val="0000FF"/>
          </w:rPr>
          <w:t>ContinuingEd@hhchealth.org</w:t>
        </w:r>
      </w:hyperlink>
      <w:r w:rsidR="005805FA" w:rsidRPr="00D342BF">
        <w:rPr>
          <w:rFonts w:ascii="Verdana" w:hAnsi="Verdana"/>
          <w:i/>
          <w:color w:val="A40084"/>
        </w:rPr>
        <w:t xml:space="preserve"> by the </w:t>
      </w:r>
      <w:r w:rsidR="00642C3F" w:rsidRPr="00D342BF">
        <w:rPr>
          <w:rFonts w:ascii="Verdana" w:hAnsi="Verdana"/>
          <w:i/>
          <w:color w:val="A40084"/>
        </w:rPr>
        <w:t>15</w:t>
      </w:r>
      <w:r w:rsidR="005805FA" w:rsidRPr="00D342BF">
        <w:rPr>
          <w:rFonts w:ascii="Verdana" w:hAnsi="Verdana"/>
          <w:i/>
          <w:color w:val="A40084"/>
          <w:vertAlign w:val="superscript"/>
        </w:rPr>
        <w:t>th</w:t>
      </w:r>
      <w:r w:rsidR="005805FA" w:rsidRPr="00D342BF">
        <w:rPr>
          <w:rFonts w:ascii="Verdana" w:hAnsi="Verdana"/>
          <w:i/>
          <w:color w:val="A40084"/>
        </w:rPr>
        <w:t xml:space="preserve"> of each month for </w:t>
      </w:r>
      <w:r w:rsidRPr="00D342BF">
        <w:rPr>
          <w:rFonts w:ascii="Verdana" w:hAnsi="Verdana"/>
          <w:i/>
          <w:color w:val="A40084"/>
        </w:rPr>
        <w:t>sessions</w:t>
      </w:r>
      <w:r w:rsidR="005805FA" w:rsidRPr="00D342BF">
        <w:rPr>
          <w:rFonts w:ascii="Verdana" w:hAnsi="Verdana"/>
          <w:i/>
          <w:color w:val="A40084"/>
        </w:rPr>
        <w:t xml:space="preserve"> </w:t>
      </w:r>
      <w:r w:rsidRPr="00D342BF">
        <w:rPr>
          <w:rFonts w:ascii="Verdana" w:hAnsi="Verdana"/>
          <w:i/>
          <w:color w:val="A40084"/>
        </w:rPr>
        <w:t>held in the prior month</w:t>
      </w:r>
    </w:p>
    <w:p w:rsidR="005805FA" w:rsidRPr="00D342BF" w:rsidRDefault="005805FA" w:rsidP="003F3034">
      <w:pPr>
        <w:pStyle w:val="ListParagraph"/>
        <w:numPr>
          <w:ilvl w:val="0"/>
          <w:numId w:val="3"/>
        </w:numPr>
        <w:spacing w:after="0"/>
        <w:rPr>
          <w:rFonts w:ascii="Verdana" w:hAnsi="Verdana"/>
          <w:i/>
          <w:color w:val="A40084"/>
        </w:rPr>
      </w:pPr>
      <w:r w:rsidRPr="00D342BF">
        <w:rPr>
          <w:rFonts w:ascii="Verdana" w:hAnsi="Verdana"/>
          <w:i/>
          <w:color w:val="A40084"/>
        </w:rPr>
        <w:t xml:space="preserve">Submit a </w:t>
      </w:r>
      <w:r w:rsidRPr="00D342BF">
        <w:rPr>
          <w:rFonts w:ascii="Verdana" w:hAnsi="Verdana"/>
          <w:b/>
          <w:color w:val="A40084"/>
        </w:rPr>
        <w:t>separate</w:t>
      </w:r>
      <w:r w:rsidRPr="00D342BF">
        <w:rPr>
          <w:rFonts w:ascii="Verdana" w:hAnsi="Verdana"/>
          <w:i/>
          <w:color w:val="A40084"/>
        </w:rPr>
        <w:t xml:space="preserve"> </w:t>
      </w:r>
      <w:r w:rsidR="00DD3073">
        <w:rPr>
          <w:rFonts w:ascii="Verdana" w:hAnsi="Verdana"/>
          <w:i/>
          <w:color w:val="A40084"/>
        </w:rPr>
        <w:t>document</w:t>
      </w:r>
      <w:r w:rsidRPr="00D342BF">
        <w:rPr>
          <w:rFonts w:ascii="Verdana" w:hAnsi="Verdana"/>
          <w:i/>
          <w:color w:val="A40084"/>
        </w:rPr>
        <w:t xml:space="preserve"> for </w:t>
      </w:r>
      <w:r w:rsidR="003F3034" w:rsidRPr="00D342BF">
        <w:rPr>
          <w:rFonts w:ascii="Verdana" w:hAnsi="Verdana"/>
          <w:i/>
          <w:color w:val="A40084"/>
        </w:rPr>
        <w:t>each Regularly Scheduled Series</w:t>
      </w:r>
    </w:p>
    <w:p w:rsidR="004170C3" w:rsidRPr="00D342BF" w:rsidRDefault="004170C3" w:rsidP="004170C3">
      <w:pPr>
        <w:spacing w:after="0"/>
        <w:rPr>
          <w:rFonts w:ascii="Verdana" w:hAnsi="Verdana"/>
          <w:sz w:val="20"/>
        </w:rPr>
      </w:pPr>
      <w:r w:rsidRPr="00D342BF">
        <w:rPr>
          <w:rFonts w:ascii="Verdana" w:hAnsi="Verdana"/>
          <w:sz w:val="20"/>
        </w:rPr>
        <w:tab/>
      </w:r>
      <w:r w:rsidRPr="00D342BF">
        <w:rPr>
          <w:rFonts w:ascii="Verdana" w:hAnsi="Verdana"/>
          <w:sz w:val="20"/>
        </w:rPr>
        <w:tab/>
      </w:r>
      <w:r w:rsidRPr="00D342BF">
        <w:rPr>
          <w:rFonts w:ascii="Verdana" w:hAnsi="Verdana"/>
          <w:sz w:val="20"/>
        </w:rPr>
        <w:tab/>
      </w:r>
    </w:p>
    <w:p w:rsidR="00114263" w:rsidRPr="003F3034" w:rsidRDefault="00114263" w:rsidP="004170C3">
      <w:pPr>
        <w:spacing w:after="0"/>
        <w:rPr>
          <w:rFonts w:ascii="Verdana" w:hAnsi="Verdana"/>
          <w:b/>
          <w:color w:val="0098C3"/>
          <w:sz w:val="28"/>
        </w:rPr>
      </w:pPr>
      <w:r w:rsidRPr="003F3034">
        <w:rPr>
          <w:rFonts w:ascii="Verdana" w:hAnsi="Verdana"/>
          <w:b/>
          <w:color w:val="0098C3"/>
          <w:sz w:val="28"/>
        </w:rPr>
        <w:t>Activity Information</w:t>
      </w:r>
    </w:p>
    <w:p w:rsidR="004170C3" w:rsidRPr="003F3034" w:rsidRDefault="005805FA" w:rsidP="00114263">
      <w:pPr>
        <w:pStyle w:val="ListParagraph"/>
        <w:numPr>
          <w:ilvl w:val="0"/>
          <w:numId w:val="2"/>
        </w:numPr>
        <w:spacing w:after="0"/>
        <w:rPr>
          <w:rFonts w:ascii="Verdana" w:hAnsi="Verdana"/>
          <w:color w:val="000000" w:themeColor="text1"/>
        </w:rPr>
      </w:pPr>
      <w:r w:rsidRPr="003F3034">
        <w:rPr>
          <w:rFonts w:ascii="Verdana" w:hAnsi="Verdana"/>
          <w:color w:val="000000" w:themeColor="text1"/>
        </w:rPr>
        <w:t>RSS</w:t>
      </w:r>
      <w:r w:rsidR="003F3034">
        <w:rPr>
          <w:rFonts w:ascii="Verdana" w:hAnsi="Verdana"/>
          <w:color w:val="000000" w:themeColor="text1"/>
        </w:rPr>
        <w:t xml:space="preserve"> Activity Name</w:t>
      </w:r>
      <w:r w:rsidR="00114263" w:rsidRPr="003F3034">
        <w:rPr>
          <w:rFonts w:ascii="Verdana" w:hAnsi="Verdana"/>
          <w:color w:val="000000" w:themeColor="text1"/>
        </w:rPr>
        <w:t xml:space="preserve">:  </w:t>
      </w:r>
      <w:sdt>
        <w:sdtPr>
          <w:rPr>
            <w:rFonts w:ascii="Verdana" w:hAnsi="Verdana"/>
            <w:color w:val="000000" w:themeColor="text1"/>
            <w:highlight w:val="yellow"/>
          </w:rPr>
          <w:id w:val="1358689455"/>
          <w:placeholder>
            <w:docPart w:val="E2CE56180F0B4881BC6F739B751F0297"/>
          </w:placeholder>
        </w:sdtPr>
        <w:sdtEndPr/>
        <w:sdtContent>
          <w:sdt>
            <w:sdtPr>
              <w:rPr>
                <w:rFonts w:ascii="Verdana" w:hAnsi="Verdana"/>
                <w:color w:val="000000" w:themeColor="text1"/>
                <w:highlight w:val="yellow"/>
              </w:rPr>
              <w:id w:val="1977028724"/>
              <w:placeholder>
                <w:docPart w:val="4DC4226FA904433A9B25AFD3EADB8647"/>
              </w:placeholder>
              <w:showingPlcHdr/>
            </w:sdtPr>
            <w:sdtEndPr>
              <w:rPr>
                <w:highlight w:val="none"/>
              </w:rPr>
            </w:sdtEndPr>
            <w:sdtContent>
              <w:r w:rsidR="00223BB9" w:rsidRPr="00E53505">
                <w:rPr>
                  <w:rStyle w:val="PlaceholderText"/>
                  <w:rFonts w:ascii="Verdana" w:hAnsi="Verdana"/>
                  <w:b/>
                  <w:color w:val="000000" w:themeColor="text1"/>
                  <w:highlight w:val="yellow"/>
                </w:rPr>
                <w:t>Click here to enter text.</w:t>
              </w:r>
            </w:sdtContent>
          </w:sdt>
        </w:sdtContent>
      </w:sdt>
      <w:r w:rsidR="004170C3" w:rsidRPr="003F3034">
        <w:rPr>
          <w:rFonts w:ascii="Verdana" w:hAnsi="Verdana"/>
          <w:color w:val="000000" w:themeColor="text1"/>
        </w:rPr>
        <w:tab/>
      </w:r>
      <w:r w:rsidR="004170C3" w:rsidRPr="003F3034">
        <w:rPr>
          <w:rFonts w:ascii="Verdana" w:hAnsi="Verdana"/>
          <w:color w:val="000000" w:themeColor="text1"/>
        </w:rPr>
        <w:tab/>
      </w:r>
      <w:r w:rsidR="004170C3" w:rsidRPr="003F3034">
        <w:rPr>
          <w:rFonts w:ascii="Verdana" w:hAnsi="Verdana"/>
          <w:color w:val="000000" w:themeColor="text1"/>
        </w:rPr>
        <w:tab/>
      </w:r>
    </w:p>
    <w:p w:rsidR="004170C3" w:rsidRPr="003F3034" w:rsidRDefault="003F3034" w:rsidP="00114263">
      <w:pPr>
        <w:pStyle w:val="ListParagraph"/>
        <w:numPr>
          <w:ilvl w:val="0"/>
          <w:numId w:val="2"/>
        </w:numPr>
        <w:spacing w:after="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HHC </w:t>
      </w:r>
      <w:r w:rsidR="00114263" w:rsidRPr="003F3034">
        <w:rPr>
          <w:rFonts w:ascii="Verdana" w:hAnsi="Verdana"/>
          <w:color w:val="000000" w:themeColor="text1"/>
        </w:rPr>
        <w:t xml:space="preserve">Division:  </w:t>
      </w:r>
      <w:sdt>
        <w:sdtPr>
          <w:rPr>
            <w:rFonts w:ascii="Verdana" w:hAnsi="Verdana"/>
            <w:color w:val="000000" w:themeColor="text1"/>
            <w:highlight w:val="yellow"/>
          </w:rPr>
          <w:id w:val="1093210762"/>
          <w:placeholder>
            <w:docPart w:val="43CE13336AD54C7B8A7562232CC50816"/>
          </w:placeholder>
          <w:showingPlcHdr/>
        </w:sdtPr>
        <w:sdtEndPr>
          <w:rPr>
            <w:highlight w:val="none"/>
          </w:rPr>
        </w:sdtEndPr>
        <w:sdtContent>
          <w:r w:rsidR="00114263" w:rsidRPr="00223BB9">
            <w:rPr>
              <w:rStyle w:val="PlaceholderText"/>
              <w:rFonts w:ascii="Verdana" w:hAnsi="Verdana"/>
              <w:b/>
              <w:color w:val="000000" w:themeColor="text1"/>
              <w:highlight w:val="yellow"/>
            </w:rPr>
            <w:t>Click here to enter text.</w:t>
          </w:r>
        </w:sdtContent>
      </w:sdt>
      <w:r w:rsidR="004170C3" w:rsidRPr="003F3034">
        <w:rPr>
          <w:rFonts w:ascii="Verdana" w:hAnsi="Verdana"/>
          <w:color w:val="000000" w:themeColor="text1"/>
        </w:rPr>
        <w:tab/>
      </w:r>
      <w:r w:rsidR="004170C3" w:rsidRPr="003F3034">
        <w:rPr>
          <w:rFonts w:ascii="Verdana" w:hAnsi="Verdana"/>
          <w:color w:val="000000" w:themeColor="text1"/>
        </w:rPr>
        <w:tab/>
      </w:r>
      <w:r w:rsidR="004170C3" w:rsidRPr="003F3034">
        <w:rPr>
          <w:rFonts w:ascii="Verdana" w:hAnsi="Verdana"/>
          <w:color w:val="000000" w:themeColor="text1"/>
        </w:rPr>
        <w:tab/>
      </w:r>
    </w:p>
    <w:p w:rsidR="004170C3" w:rsidRPr="005805FA" w:rsidRDefault="00114263" w:rsidP="00114263">
      <w:pPr>
        <w:pStyle w:val="ListParagraph"/>
        <w:numPr>
          <w:ilvl w:val="0"/>
          <w:numId w:val="2"/>
        </w:numPr>
        <w:spacing w:after="0"/>
        <w:rPr>
          <w:rFonts w:ascii="Verdana" w:hAnsi="Verdana"/>
        </w:rPr>
      </w:pPr>
      <w:r w:rsidRPr="003F3034">
        <w:rPr>
          <w:rFonts w:ascii="Verdana" w:hAnsi="Verdana"/>
          <w:color w:val="000000" w:themeColor="text1"/>
        </w:rPr>
        <w:t xml:space="preserve">Department:  </w:t>
      </w:r>
      <w:sdt>
        <w:sdtPr>
          <w:rPr>
            <w:rFonts w:ascii="Verdana" w:hAnsi="Verdana"/>
            <w:color w:val="000000" w:themeColor="text1"/>
            <w:highlight w:val="yellow"/>
          </w:rPr>
          <w:id w:val="-2026786249"/>
          <w:placeholder>
            <w:docPart w:val="0D0FA983B2654FA49FE51777CF80804F"/>
          </w:placeholder>
        </w:sdtPr>
        <w:sdtEndPr/>
        <w:sdtContent>
          <w:sdt>
            <w:sdtPr>
              <w:rPr>
                <w:rFonts w:ascii="Verdana" w:hAnsi="Verdana"/>
                <w:color w:val="000000" w:themeColor="text1"/>
                <w:highlight w:val="yellow"/>
              </w:rPr>
              <w:id w:val="1769340150"/>
              <w:placeholder>
                <w:docPart w:val="AAD56876FB8944998CCECC8E0FB52650"/>
              </w:placeholder>
              <w:showingPlcHdr/>
            </w:sdtPr>
            <w:sdtEndPr>
              <w:rPr>
                <w:highlight w:val="none"/>
              </w:rPr>
            </w:sdtEndPr>
            <w:sdtContent>
              <w:r w:rsidR="00223BB9" w:rsidRPr="00223BB9">
                <w:rPr>
                  <w:rStyle w:val="PlaceholderText"/>
                  <w:rFonts w:ascii="Verdana" w:hAnsi="Verdana"/>
                  <w:b/>
                  <w:color w:val="000000" w:themeColor="text1"/>
                  <w:highlight w:val="yellow"/>
                </w:rPr>
                <w:t>Click here to enter text.</w:t>
              </w:r>
            </w:sdtContent>
          </w:sdt>
        </w:sdtContent>
      </w:sdt>
      <w:r w:rsidR="004170C3" w:rsidRPr="003F3034">
        <w:rPr>
          <w:rFonts w:ascii="Verdana" w:hAnsi="Verdana"/>
          <w:color w:val="000000" w:themeColor="text1"/>
        </w:rPr>
        <w:tab/>
      </w:r>
      <w:r w:rsidR="004170C3" w:rsidRPr="005805FA">
        <w:rPr>
          <w:rFonts w:ascii="Verdana" w:hAnsi="Verdana"/>
        </w:rPr>
        <w:tab/>
      </w:r>
    </w:p>
    <w:p w:rsidR="004170C3" w:rsidRPr="005805FA" w:rsidRDefault="004170C3" w:rsidP="004170C3">
      <w:pPr>
        <w:spacing w:after="0"/>
        <w:rPr>
          <w:rFonts w:ascii="Verdana" w:hAnsi="Verdana"/>
        </w:rPr>
      </w:pPr>
      <w:r w:rsidRPr="005805FA">
        <w:rPr>
          <w:rFonts w:ascii="Verdana" w:hAnsi="Verdana"/>
        </w:rPr>
        <w:tab/>
      </w:r>
      <w:r w:rsidRPr="005805FA">
        <w:rPr>
          <w:rFonts w:ascii="Verdana" w:hAnsi="Verdana"/>
        </w:rPr>
        <w:tab/>
      </w:r>
      <w:r w:rsidRPr="005805FA">
        <w:rPr>
          <w:rFonts w:ascii="Verdana" w:hAnsi="Verdana"/>
        </w:rPr>
        <w:tab/>
      </w:r>
    </w:p>
    <w:p w:rsidR="00D342BF" w:rsidRPr="003F3034" w:rsidRDefault="00D342BF" w:rsidP="00D342BF">
      <w:pPr>
        <w:spacing w:after="0"/>
        <w:rPr>
          <w:rFonts w:ascii="Verdana" w:hAnsi="Verdana"/>
          <w:b/>
          <w:color w:val="0098C3"/>
          <w:sz w:val="24"/>
        </w:rPr>
      </w:pPr>
      <w:r>
        <w:rPr>
          <w:rFonts w:ascii="Verdana" w:hAnsi="Verdana"/>
          <w:b/>
          <w:color w:val="0098C3"/>
          <w:sz w:val="28"/>
        </w:rPr>
        <w:t xml:space="preserve">Attestation of Meeting </w:t>
      </w:r>
      <w:r w:rsidRPr="003F3034">
        <w:rPr>
          <w:rFonts w:ascii="Verdana" w:hAnsi="Verdana"/>
          <w:b/>
          <w:color w:val="0098C3"/>
          <w:sz w:val="28"/>
        </w:rPr>
        <w:t>Minimum Participation Threshold Requirements</w:t>
      </w:r>
    </w:p>
    <w:p w:rsidR="00D342BF" w:rsidRPr="005805FA" w:rsidRDefault="00D342BF" w:rsidP="00D342BF">
      <w:pPr>
        <w:spacing w:after="0"/>
        <w:ind w:left="360"/>
        <w:rPr>
          <w:rFonts w:ascii="Verdana" w:hAnsi="Verdana"/>
        </w:rPr>
      </w:pPr>
      <w:sdt>
        <w:sdtPr>
          <w:rPr>
            <w:rFonts w:ascii="Verdana" w:hAnsi="Verdana"/>
          </w:rPr>
          <w:id w:val="-35920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805FA">
        <w:rPr>
          <w:rFonts w:ascii="Verdana" w:hAnsi="Verdana"/>
        </w:rPr>
        <w:t xml:space="preserve">  I attest that all participants claiming credit for this activity met the minimum MOC participation threshold for this activity</w:t>
      </w:r>
      <w:r>
        <w:rPr>
          <w:rFonts w:ascii="Verdana" w:hAnsi="Verdana"/>
        </w:rPr>
        <w:t>, including</w:t>
      </w:r>
      <w:r w:rsidRPr="005805FA">
        <w:rPr>
          <w:rFonts w:ascii="Verdana" w:hAnsi="Verdana"/>
        </w:rPr>
        <w:t xml:space="preserve">:  </w:t>
      </w:r>
    </w:p>
    <w:p w:rsidR="00D342BF" w:rsidRPr="005805FA" w:rsidRDefault="00D342BF" w:rsidP="00D342BF">
      <w:pPr>
        <w:spacing w:after="0"/>
        <w:ind w:left="360" w:firstLine="720"/>
        <w:rPr>
          <w:rFonts w:ascii="Verdana" w:hAnsi="Verdana"/>
        </w:rPr>
      </w:pPr>
      <w:r w:rsidRPr="005805FA">
        <w:rPr>
          <w:rFonts w:ascii="Verdana" w:hAnsi="Verdana"/>
        </w:rPr>
        <w:t xml:space="preserve">(1) Attended at least </w:t>
      </w:r>
      <w:r w:rsidRPr="00E53505">
        <w:rPr>
          <w:rFonts w:ascii="Verdana" w:hAnsi="Verdana"/>
          <w:color w:val="D2492A"/>
        </w:rPr>
        <w:t>85%</w:t>
      </w:r>
      <w:r w:rsidRPr="005805FA">
        <w:rPr>
          <w:rFonts w:ascii="Verdana" w:hAnsi="Verdana"/>
        </w:rPr>
        <w:t xml:space="preserve"> of each session </w:t>
      </w:r>
    </w:p>
    <w:p w:rsidR="00D342BF" w:rsidRPr="005805FA" w:rsidRDefault="00D342BF" w:rsidP="00D342BF">
      <w:pPr>
        <w:spacing w:after="0"/>
        <w:ind w:left="360" w:firstLine="720"/>
        <w:rPr>
          <w:rFonts w:ascii="Verdana" w:hAnsi="Verdana"/>
        </w:rPr>
      </w:pPr>
      <w:r w:rsidRPr="005805FA">
        <w:rPr>
          <w:rFonts w:ascii="Verdana" w:hAnsi="Verdana"/>
        </w:rPr>
        <w:t>(2) Actively</w:t>
      </w:r>
      <w:r>
        <w:rPr>
          <w:rFonts w:ascii="Verdana" w:hAnsi="Verdana"/>
        </w:rPr>
        <w:t xml:space="preserve"> engaged or </w:t>
      </w:r>
      <w:r w:rsidRPr="005805FA">
        <w:rPr>
          <w:rFonts w:ascii="Verdana" w:hAnsi="Verdana"/>
        </w:rPr>
        <w:t>participated in the activity and Q&amp;A</w:t>
      </w:r>
    </w:p>
    <w:p w:rsidR="00D342BF" w:rsidRPr="005805FA" w:rsidRDefault="00D342BF" w:rsidP="00D342BF">
      <w:pPr>
        <w:spacing w:after="0"/>
        <w:rPr>
          <w:rFonts w:ascii="Verdana" w:hAnsi="Verdana"/>
        </w:rPr>
      </w:pPr>
    </w:p>
    <w:p w:rsidR="00D342BF" w:rsidRDefault="00D342BF" w:rsidP="00D342BF">
      <w:pPr>
        <w:spacing w:after="0"/>
        <w:ind w:left="360"/>
        <w:rPr>
          <w:rFonts w:ascii="Verdana" w:hAnsi="Verdana"/>
        </w:rPr>
      </w:pPr>
      <w:sdt>
        <w:sdtPr>
          <w:rPr>
            <w:rFonts w:ascii="Verdana" w:hAnsi="Verdana"/>
          </w:rPr>
          <w:id w:val="-1306772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</w:rPr>
        <w:t xml:space="preserve">  </w:t>
      </w:r>
      <w:r w:rsidRPr="005805FA">
        <w:rPr>
          <w:rFonts w:ascii="Verdana" w:hAnsi="Verdana"/>
        </w:rPr>
        <w:t>The following individuals did NOT meet the Minimum Participation Threshold for MOC credit as noted above</w:t>
      </w:r>
      <w:r>
        <w:rPr>
          <w:rFonts w:ascii="Verdana" w:hAnsi="Verdana"/>
        </w:rPr>
        <w:t xml:space="preserve"> (include participant’s name and date)</w:t>
      </w:r>
      <w:r w:rsidRPr="005805FA">
        <w:rPr>
          <w:rFonts w:ascii="Verdana" w:hAnsi="Verdana"/>
        </w:rPr>
        <w:t xml:space="preserve">: </w:t>
      </w:r>
    </w:p>
    <w:p w:rsidR="00D342BF" w:rsidRDefault="00D342BF" w:rsidP="00D342BF">
      <w:pPr>
        <w:spacing w:after="0"/>
        <w:ind w:firstLine="360"/>
        <w:rPr>
          <w:rFonts w:ascii="Verdana" w:hAnsi="Verdana"/>
        </w:rPr>
      </w:pPr>
      <w:sdt>
        <w:sdtPr>
          <w:rPr>
            <w:rFonts w:ascii="Verdana" w:hAnsi="Verdana"/>
            <w:highlight w:val="yellow"/>
          </w:rPr>
          <w:id w:val="-665241710"/>
          <w:placeholder>
            <w:docPart w:val="97C4D2F373E14A258D1A4241ABF10E8F"/>
          </w:placeholder>
        </w:sdtPr>
        <w:sdtContent>
          <w:sdt>
            <w:sdtPr>
              <w:rPr>
                <w:rFonts w:ascii="Verdana" w:hAnsi="Verdana"/>
                <w:color w:val="000000" w:themeColor="text1"/>
                <w:highlight w:val="yellow"/>
              </w:rPr>
              <w:id w:val="-1963178155"/>
              <w:placeholder>
                <w:docPart w:val="02846CE7C5C04DD39ADD1D6782C39837"/>
              </w:placeholder>
              <w:showingPlcHdr/>
            </w:sdtPr>
            <w:sdtEndPr>
              <w:rPr>
                <w:highlight w:val="none"/>
              </w:rPr>
            </w:sdtEndPr>
            <w:sdtContent>
              <w:r w:rsidRPr="00223BB9">
                <w:rPr>
                  <w:rStyle w:val="PlaceholderText"/>
                  <w:rFonts w:ascii="Verdana" w:hAnsi="Verdana"/>
                  <w:b/>
                  <w:color w:val="000000" w:themeColor="text1"/>
                  <w:highlight w:val="yellow"/>
                </w:rPr>
                <w:t>Click here to enter text.</w:t>
              </w:r>
            </w:sdtContent>
          </w:sdt>
        </w:sdtContent>
      </w:sdt>
      <w:r w:rsidRPr="005805FA">
        <w:rPr>
          <w:rFonts w:ascii="Verdana" w:hAnsi="Verdana"/>
        </w:rPr>
        <w:t xml:space="preserve"> </w:t>
      </w:r>
      <w:r w:rsidRPr="005805FA">
        <w:rPr>
          <w:rFonts w:ascii="Verdana" w:hAnsi="Verdana"/>
        </w:rPr>
        <w:tab/>
      </w:r>
    </w:p>
    <w:p w:rsidR="00D342BF" w:rsidRDefault="00D342BF" w:rsidP="00D342BF">
      <w:pPr>
        <w:spacing w:after="0"/>
        <w:rPr>
          <w:rFonts w:ascii="Verdana" w:hAnsi="Verdana"/>
        </w:rPr>
      </w:pPr>
    </w:p>
    <w:p w:rsidR="00D342BF" w:rsidRDefault="00D342BF" w:rsidP="00D342BF">
      <w:pPr>
        <w:spacing w:after="0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98C3"/>
          <w:sz w:val="28"/>
        </w:rPr>
        <w:t>Activity Director’s Signature</w:t>
      </w:r>
      <w:r w:rsidRPr="00E53505">
        <w:rPr>
          <w:rFonts w:ascii="Verdana" w:hAnsi="Verdana"/>
          <w:b/>
          <w:color w:val="000000" w:themeColor="text1"/>
        </w:rPr>
        <w:t xml:space="preserve"> </w:t>
      </w:r>
    </w:p>
    <w:p w:rsidR="00D342BF" w:rsidRPr="00E53505" w:rsidRDefault="00D342BF" w:rsidP="00D342BF">
      <w:pPr>
        <w:spacing w:after="0"/>
        <w:ind w:left="360"/>
        <w:rPr>
          <w:rFonts w:ascii="Verdana" w:hAnsi="Verdana"/>
          <w:b/>
          <w:color w:val="000000" w:themeColor="text1"/>
        </w:rPr>
      </w:pPr>
      <w:r w:rsidRPr="00D342BF">
        <w:rPr>
          <w:rFonts w:ascii="Verdana" w:hAnsi="Verdana"/>
          <w:color w:val="000000" w:themeColor="text1"/>
        </w:rPr>
        <w:t>Activity Director Signature:</w:t>
      </w:r>
      <w:r w:rsidRPr="00E53505">
        <w:rPr>
          <w:rFonts w:ascii="Verdana" w:hAnsi="Verdana"/>
          <w:b/>
          <w:color w:val="000000" w:themeColor="text1"/>
        </w:rPr>
        <w:t xml:space="preserve">  </w:t>
      </w:r>
      <w:sdt>
        <w:sdtPr>
          <w:rPr>
            <w:rFonts w:ascii="Verdana" w:hAnsi="Verdana"/>
            <w:b/>
            <w:color w:val="000000" w:themeColor="text1"/>
            <w:highlight w:val="yellow"/>
          </w:rPr>
          <w:id w:val="1222867704"/>
          <w:placeholder>
            <w:docPart w:val="299EB17D290F4C6CB3DEF0B04FD7A4CB"/>
          </w:placeholder>
          <w:showingPlcHdr/>
        </w:sdtPr>
        <w:sdtEndPr>
          <w:rPr>
            <w:highlight w:val="none"/>
          </w:rPr>
        </w:sdtEndPr>
        <w:sdtContent>
          <w:r w:rsidRPr="00E53505">
            <w:rPr>
              <w:rStyle w:val="PlaceholderText"/>
              <w:rFonts w:ascii="Verdana" w:hAnsi="Verdana"/>
              <w:b/>
              <w:color w:val="000000" w:themeColor="text1"/>
              <w:highlight w:val="yellow"/>
            </w:rPr>
            <w:t>Click here to enter text.</w:t>
          </w:r>
        </w:sdtContent>
      </w:sdt>
    </w:p>
    <w:p w:rsidR="00D342BF" w:rsidRPr="00E53505" w:rsidRDefault="00D342BF" w:rsidP="00D342BF">
      <w:pPr>
        <w:spacing w:after="0"/>
        <w:ind w:left="360"/>
        <w:rPr>
          <w:rFonts w:ascii="Verdana" w:hAnsi="Verdana"/>
          <w:b/>
          <w:color w:val="000000" w:themeColor="text1"/>
        </w:rPr>
      </w:pPr>
      <w:r w:rsidRPr="00D342BF">
        <w:rPr>
          <w:rFonts w:ascii="Verdana" w:hAnsi="Verdana"/>
          <w:color w:val="000000" w:themeColor="text1"/>
        </w:rPr>
        <w:t>Activity Director Name:</w:t>
      </w:r>
      <w:r w:rsidRPr="00E53505">
        <w:rPr>
          <w:rFonts w:ascii="Verdana" w:hAnsi="Verdana"/>
          <w:b/>
          <w:color w:val="000000" w:themeColor="text1"/>
        </w:rPr>
        <w:t xml:space="preserve">  </w:t>
      </w:r>
      <w:sdt>
        <w:sdtPr>
          <w:rPr>
            <w:rFonts w:ascii="Verdana" w:hAnsi="Verdana"/>
            <w:b/>
            <w:color w:val="000000" w:themeColor="text1"/>
            <w:highlight w:val="yellow"/>
          </w:rPr>
          <w:id w:val="-221752517"/>
          <w:placeholder>
            <w:docPart w:val="B4CA7F3101FE4A6FA768609A486B36D0"/>
          </w:placeholder>
          <w:showingPlcHdr/>
        </w:sdtPr>
        <w:sdtEndPr>
          <w:rPr>
            <w:highlight w:val="none"/>
          </w:rPr>
        </w:sdtEndPr>
        <w:sdtContent>
          <w:r w:rsidRPr="00E53505">
            <w:rPr>
              <w:rStyle w:val="PlaceholderText"/>
              <w:rFonts w:ascii="Verdana" w:hAnsi="Verdana"/>
              <w:b/>
              <w:color w:val="000000" w:themeColor="text1"/>
              <w:highlight w:val="yellow"/>
            </w:rPr>
            <w:t>Click here to enter text.</w:t>
          </w:r>
        </w:sdtContent>
      </w:sdt>
      <w:r>
        <w:rPr>
          <w:rFonts w:ascii="Verdana" w:hAnsi="Verdana"/>
          <w:b/>
          <w:color w:val="000000" w:themeColor="text1"/>
        </w:rPr>
        <w:tab/>
      </w:r>
      <w:r w:rsidRPr="00D342BF">
        <w:rPr>
          <w:rFonts w:ascii="Verdana" w:hAnsi="Verdana"/>
          <w:color w:val="000000" w:themeColor="text1"/>
        </w:rPr>
        <w:t>Date:</w:t>
      </w:r>
      <w:r w:rsidRPr="00E53505">
        <w:rPr>
          <w:rFonts w:ascii="Verdana" w:hAnsi="Verdana"/>
          <w:b/>
          <w:color w:val="000000" w:themeColor="text1"/>
        </w:rPr>
        <w:t xml:space="preserve">  </w:t>
      </w:r>
      <w:sdt>
        <w:sdtPr>
          <w:rPr>
            <w:rFonts w:ascii="Verdana" w:hAnsi="Verdana"/>
            <w:b/>
            <w:color w:val="000000" w:themeColor="text1"/>
            <w:highlight w:val="yellow"/>
          </w:rPr>
          <w:id w:val="-859891865"/>
          <w:placeholder>
            <w:docPart w:val="C12E010731D84E4E945C2AA56D42124B"/>
          </w:placeholder>
          <w:showingPlcHdr/>
        </w:sdtPr>
        <w:sdtContent>
          <w:r w:rsidRPr="00E53505">
            <w:rPr>
              <w:rStyle w:val="PlaceholderText"/>
              <w:rFonts w:ascii="Verdana" w:hAnsi="Verdana"/>
              <w:b/>
              <w:color w:val="000000" w:themeColor="text1"/>
              <w:highlight w:val="yellow"/>
            </w:rPr>
            <w:t>Click here to enter text.</w:t>
          </w:r>
        </w:sdtContent>
      </w:sdt>
    </w:p>
    <w:p w:rsidR="00E53505" w:rsidRDefault="00D342BF" w:rsidP="00D342BF">
      <w:pPr>
        <w:spacing w:after="0"/>
        <w:rPr>
          <w:rFonts w:ascii="Verdana" w:hAnsi="Verdana"/>
          <w:b/>
          <w:color w:val="0098C3"/>
          <w:sz w:val="28"/>
        </w:rPr>
      </w:pPr>
      <w:r>
        <w:rPr>
          <w:rFonts w:ascii="Verdana" w:hAnsi="Verdana"/>
          <w:b/>
          <w:color w:val="0098C3"/>
          <w:sz w:val="28"/>
        </w:rPr>
        <w:lastRenderedPageBreak/>
        <w:t xml:space="preserve"> M</w:t>
      </w:r>
      <w:r w:rsidR="003F3034" w:rsidRPr="003F3034">
        <w:rPr>
          <w:rFonts w:ascii="Verdana" w:hAnsi="Verdana"/>
          <w:b/>
          <w:color w:val="0098C3"/>
          <w:sz w:val="28"/>
        </w:rPr>
        <w:t>onthly RSS Summary and Feedback to Learners</w:t>
      </w:r>
      <w:r w:rsidR="004170C3" w:rsidRPr="003F3034">
        <w:rPr>
          <w:rFonts w:ascii="Verdana" w:hAnsi="Verdana"/>
          <w:b/>
          <w:color w:val="0098C3"/>
          <w:sz w:val="28"/>
        </w:rPr>
        <w:tab/>
      </w:r>
    </w:p>
    <w:p w:rsidR="004170C3" w:rsidRPr="00E53505" w:rsidRDefault="00E53505" w:rsidP="00D342BF">
      <w:pPr>
        <w:spacing w:after="0"/>
        <w:ind w:left="360"/>
        <w:rPr>
          <w:rFonts w:ascii="Verdana" w:hAnsi="Verdana"/>
          <w:i/>
          <w:color w:val="D2492A"/>
        </w:rPr>
      </w:pPr>
      <w:r w:rsidRPr="00E53505">
        <w:rPr>
          <w:rFonts w:ascii="Verdana" w:hAnsi="Verdana"/>
          <w:i/>
          <w:color w:val="D2492A"/>
          <w:sz w:val="24"/>
        </w:rPr>
        <w:t xml:space="preserve">Summary </w:t>
      </w:r>
      <w:r w:rsidR="00D342BF">
        <w:rPr>
          <w:rFonts w:ascii="Verdana" w:hAnsi="Verdana"/>
          <w:i/>
          <w:color w:val="D2492A"/>
          <w:sz w:val="24"/>
        </w:rPr>
        <w:t xml:space="preserve">Page </w:t>
      </w:r>
      <w:r w:rsidRPr="00E53505">
        <w:rPr>
          <w:rFonts w:ascii="Verdana" w:hAnsi="Verdana"/>
          <w:i/>
          <w:color w:val="D2492A"/>
          <w:sz w:val="24"/>
        </w:rPr>
        <w:t xml:space="preserve">MUST be sent to your activity’s mailing list and to </w:t>
      </w:r>
      <w:hyperlink r:id="rId9" w:history="1">
        <w:r w:rsidRPr="00E53505">
          <w:rPr>
            <w:rStyle w:val="Hyperlink"/>
            <w:rFonts w:ascii="Verdana" w:hAnsi="Verdana"/>
            <w:i/>
            <w:sz w:val="24"/>
          </w:rPr>
          <w:t>ContinuingEd@hhchealth.org</w:t>
        </w:r>
      </w:hyperlink>
      <w:r w:rsidRPr="00E53505">
        <w:rPr>
          <w:rFonts w:ascii="Verdana" w:hAnsi="Verdana"/>
          <w:i/>
          <w:color w:val="D2492A"/>
          <w:sz w:val="24"/>
        </w:rPr>
        <w:t xml:space="preserve"> for MOC/CC credit to be awarded and approved for the month.</w:t>
      </w:r>
      <w:r w:rsidR="004170C3" w:rsidRPr="00E53505">
        <w:rPr>
          <w:rFonts w:ascii="Verdana" w:hAnsi="Verdana"/>
          <w:i/>
          <w:color w:val="D2492A"/>
        </w:rPr>
        <w:tab/>
      </w:r>
      <w:r w:rsidR="004170C3" w:rsidRPr="00E53505">
        <w:rPr>
          <w:rFonts w:ascii="Verdana" w:hAnsi="Verdana"/>
          <w:i/>
          <w:color w:val="D2492A"/>
        </w:rPr>
        <w:tab/>
      </w:r>
    </w:p>
    <w:p w:rsidR="004170C3" w:rsidRPr="005805FA" w:rsidRDefault="004170C3" w:rsidP="004170C3">
      <w:pPr>
        <w:spacing w:after="0"/>
        <w:rPr>
          <w:rFonts w:ascii="Verdana" w:hAnsi="Verdana"/>
        </w:rPr>
      </w:pPr>
      <w:r w:rsidRPr="005805FA">
        <w:rPr>
          <w:rFonts w:ascii="Verdana" w:hAnsi="Verdana"/>
        </w:rPr>
        <w:tab/>
      </w:r>
      <w:r w:rsidRPr="005805FA">
        <w:rPr>
          <w:rFonts w:ascii="Verdana" w:hAnsi="Verdana"/>
        </w:rPr>
        <w:tab/>
      </w:r>
      <w:r w:rsidRPr="005805FA">
        <w:rPr>
          <w:rFonts w:ascii="Verdana" w:hAnsi="Verdana"/>
        </w:rPr>
        <w:tab/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1165"/>
        <w:gridCol w:w="2340"/>
        <w:gridCol w:w="3960"/>
        <w:gridCol w:w="6390"/>
      </w:tblGrid>
      <w:tr w:rsidR="004170C3" w:rsidRPr="005805FA" w:rsidTr="00644CFA">
        <w:trPr>
          <w:trHeight w:val="332"/>
        </w:trPr>
        <w:tc>
          <w:tcPr>
            <w:tcW w:w="1165" w:type="dxa"/>
          </w:tcPr>
          <w:p w:rsidR="004170C3" w:rsidRPr="00223BB9" w:rsidRDefault="004170C3" w:rsidP="00F66943">
            <w:pPr>
              <w:rPr>
                <w:rFonts w:ascii="Verdana" w:hAnsi="Verdana"/>
                <w:b/>
                <w:i/>
                <w:color w:val="A40084"/>
              </w:rPr>
            </w:pPr>
            <w:r w:rsidRPr="00223BB9">
              <w:rPr>
                <w:rFonts w:ascii="Verdana" w:hAnsi="Verdana"/>
                <w:b/>
                <w:i/>
                <w:color w:val="A40084"/>
              </w:rPr>
              <w:t>Date</w:t>
            </w:r>
          </w:p>
        </w:tc>
        <w:tc>
          <w:tcPr>
            <w:tcW w:w="2340" w:type="dxa"/>
          </w:tcPr>
          <w:p w:rsidR="004170C3" w:rsidRPr="00223BB9" w:rsidRDefault="004170C3" w:rsidP="00F66943">
            <w:pPr>
              <w:rPr>
                <w:rFonts w:ascii="Verdana" w:hAnsi="Verdana"/>
                <w:b/>
                <w:i/>
                <w:color w:val="A40084"/>
              </w:rPr>
            </w:pPr>
            <w:r w:rsidRPr="00223BB9">
              <w:rPr>
                <w:rFonts w:ascii="Verdana" w:hAnsi="Verdana"/>
                <w:b/>
                <w:i/>
                <w:color w:val="A40084"/>
              </w:rPr>
              <w:t>Topic</w:t>
            </w:r>
          </w:p>
        </w:tc>
        <w:tc>
          <w:tcPr>
            <w:tcW w:w="3960" w:type="dxa"/>
          </w:tcPr>
          <w:p w:rsidR="004170C3" w:rsidRPr="00223BB9" w:rsidRDefault="004170C3" w:rsidP="00F66943">
            <w:pPr>
              <w:rPr>
                <w:rFonts w:ascii="Verdana" w:hAnsi="Verdana"/>
                <w:b/>
                <w:i/>
                <w:color w:val="A40084"/>
              </w:rPr>
            </w:pPr>
            <w:r w:rsidRPr="00223BB9">
              <w:rPr>
                <w:rFonts w:ascii="Verdana" w:hAnsi="Verdana"/>
                <w:b/>
                <w:i/>
                <w:color w:val="A40084"/>
              </w:rPr>
              <w:t>Brief Summary</w:t>
            </w:r>
          </w:p>
        </w:tc>
        <w:tc>
          <w:tcPr>
            <w:tcW w:w="6390" w:type="dxa"/>
          </w:tcPr>
          <w:p w:rsidR="004170C3" w:rsidRPr="00223BB9" w:rsidRDefault="004170C3" w:rsidP="00E53505">
            <w:pPr>
              <w:rPr>
                <w:rFonts w:ascii="Verdana" w:hAnsi="Verdana"/>
                <w:b/>
                <w:i/>
                <w:color w:val="A40084"/>
              </w:rPr>
            </w:pPr>
            <w:r w:rsidRPr="00223BB9">
              <w:rPr>
                <w:rFonts w:ascii="Verdana" w:hAnsi="Verdana"/>
                <w:b/>
                <w:i/>
                <w:color w:val="A40084"/>
              </w:rPr>
              <w:t>Best Practice Rec</w:t>
            </w:r>
            <w:r w:rsidR="00E53505">
              <w:rPr>
                <w:rFonts w:ascii="Verdana" w:hAnsi="Verdana"/>
                <w:b/>
                <w:i/>
                <w:color w:val="A40084"/>
              </w:rPr>
              <w:t>ommendations</w:t>
            </w:r>
            <w:r w:rsidRPr="00223BB9">
              <w:rPr>
                <w:rFonts w:ascii="Verdana" w:hAnsi="Verdana"/>
                <w:b/>
                <w:i/>
                <w:color w:val="A40084"/>
              </w:rPr>
              <w:t xml:space="preserve"> or Next Steps</w:t>
            </w:r>
          </w:p>
        </w:tc>
      </w:tr>
      <w:tr w:rsidR="003F3034" w:rsidRPr="003F3034" w:rsidTr="00644CFA">
        <w:trPr>
          <w:trHeight w:val="535"/>
        </w:trPr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926774289"/>
            <w:placeholder>
              <w:docPart w:val="B6CDA49BA8464BC0BF562A59A5CB91D1"/>
            </w:placeholder>
            <w:showingPlcHdr/>
          </w:sdtPr>
          <w:sdtEndPr/>
          <w:sdtContent>
            <w:tc>
              <w:tcPr>
                <w:tcW w:w="1165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252092490"/>
            <w:placeholder>
              <w:docPart w:val="4556812C045245629A60922074846FCB"/>
            </w:placeholder>
            <w:showingPlcHdr/>
          </w:sdtPr>
          <w:sdtEndPr/>
          <w:sdtContent>
            <w:tc>
              <w:tcPr>
                <w:tcW w:w="234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-1756435669"/>
            <w:placeholder>
              <w:docPart w:val="E031CA3732524465ADDD7BD2BA6F002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96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  <w:bookmarkEnd w:id="0" w:displacedByCustomXml="next"/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1345131104"/>
            <w:placeholder>
              <w:docPart w:val="24BC53DB07CD44A9950EA32BBC6DAF85"/>
            </w:placeholder>
            <w:showingPlcHdr/>
          </w:sdtPr>
          <w:sdtEndPr/>
          <w:sdtContent>
            <w:tc>
              <w:tcPr>
                <w:tcW w:w="639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3F3034" w:rsidRPr="003F3034" w:rsidTr="00644CFA">
        <w:trPr>
          <w:trHeight w:val="535"/>
        </w:trPr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-1192760325"/>
            <w:placeholder>
              <w:docPart w:val="42329DDB46434809BB6966A7B5FAC6A1"/>
            </w:placeholder>
            <w:showingPlcHdr/>
          </w:sdtPr>
          <w:sdtEndPr/>
          <w:sdtContent>
            <w:tc>
              <w:tcPr>
                <w:tcW w:w="1165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1909659702"/>
            <w:placeholder>
              <w:docPart w:val="C0EDC3D2B0C04FEDA2122493944039EE"/>
            </w:placeholder>
            <w:showingPlcHdr/>
          </w:sdtPr>
          <w:sdtEndPr/>
          <w:sdtContent>
            <w:tc>
              <w:tcPr>
                <w:tcW w:w="234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408656934"/>
            <w:placeholder>
              <w:docPart w:val="77C97A1434344B28B7DE8B52FBC81CEC"/>
            </w:placeholder>
            <w:showingPlcHdr/>
          </w:sdtPr>
          <w:sdtEndPr/>
          <w:sdtContent>
            <w:tc>
              <w:tcPr>
                <w:tcW w:w="396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-1004197739"/>
            <w:placeholder>
              <w:docPart w:val="49C4549FC5A3474C9CF9D860488713B8"/>
            </w:placeholder>
            <w:showingPlcHdr/>
          </w:sdtPr>
          <w:sdtEndPr/>
          <w:sdtContent>
            <w:tc>
              <w:tcPr>
                <w:tcW w:w="639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3F3034" w:rsidRPr="003F3034" w:rsidTr="00644CFA">
        <w:trPr>
          <w:trHeight w:val="535"/>
        </w:trPr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539639270"/>
            <w:placeholder>
              <w:docPart w:val="81B3712A78894F179EEBF71873B05B0E"/>
            </w:placeholder>
            <w:showingPlcHdr/>
          </w:sdtPr>
          <w:sdtEndPr/>
          <w:sdtContent>
            <w:tc>
              <w:tcPr>
                <w:tcW w:w="1165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-329139781"/>
            <w:placeholder>
              <w:docPart w:val="7716B2A8C7A547299A6D946EB6B90154"/>
            </w:placeholder>
            <w:showingPlcHdr/>
          </w:sdtPr>
          <w:sdtEndPr/>
          <w:sdtContent>
            <w:tc>
              <w:tcPr>
                <w:tcW w:w="234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-1813712737"/>
            <w:placeholder>
              <w:docPart w:val="E8C9F11F4245425C8DDCC530B9971E4B"/>
            </w:placeholder>
            <w:showingPlcHdr/>
          </w:sdtPr>
          <w:sdtEndPr/>
          <w:sdtContent>
            <w:tc>
              <w:tcPr>
                <w:tcW w:w="396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1832329009"/>
            <w:placeholder>
              <w:docPart w:val="151442663ED8454386D6C1F6750A9D6B"/>
            </w:placeholder>
            <w:showingPlcHdr/>
          </w:sdtPr>
          <w:sdtEndPr/>
          <w:sdtContent>
            <w:tc>
              <w:tcPr>
                <w:tcW w:w="639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3F3034" w:rsidRPr="003F3034" w:rsidTr="00644CFA">
        <w:trPr>
          <w:trHeight w:val="535"/>
        </w:trPr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-161394643"/>
            <w:placeholder>
              <w:docPart w:val="67F893553ED8469BB1E687332E6F182C"/>
            </w:placeholder>
            <w:showingPlcHdr/>
          </w:sdtPr>
          <w:sdtEndPr/>
          <w:sdtContent>
            <w:tc>
              <w:tcPr>
                <w:tcW w:w="1165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389696730"/>
            <w:placeholder>
              <w:docPart w:val="0FE97C4CF09F41BD871D5DE0448085E3"/>
            </w:placeholder>
            <w:showingPlcHdr/>
          </w:sdtPr>
          <w:sdtEndPr/>
          <w:sdtContent>
            <w:tc>
              <w:tcPr>
                <w:tcW w:w="234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-1622836879"/>
            <w:placeholder>
              <w:docPart w:val="813B6720D5284A44A903A92140A2FFFE"/>
            </w:placeholder>
            <w:showingPlcHdr/>
          </w:sdtPr>
          <w:sdtEndPr/>
          <w:sdtContent>
            <w:tc>
              <w:tcPr>
                <w:tcW w:w="396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1009948267"/>
            <w:placeholder>
              <w:docPart w:val="B45147F728C6409189C2EB0B7B67D425"/>
            </w:placeholder>
            <w:showingPlcHdr/>
          </w:sdtPr>
          <w:sdtEndPr/>
          <w:sdtContent>
            <w:tc>
              <w:tcPr>
                <w:tcW w:w="639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</w:tr>
      <w:tr w:rsidR="003F3034" w:rsidRPr="003F3034" w:rsidTr="00644CFA">
        <w:trPr>
          <w:trHeight w:val="1475"/>
        </w:trPr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-1428500380"/>
            <w:placeholder>
              <w:docPart w:val="50DB5201606249DABA1B28B17C7BE765"/>
            </w:placeholder>
            <w:showingPlcHdr/>
          </w:sdtPr>
          <w:sdtEndPr/>
          <w:sdtContent>
            <w:tc>
              <w:tcPr>
                <w:tcW w:w="1165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93366147"/>
            <w:placeholder>
              <w:docPart w:val="7EE805C355594D53A29427C98E3F0402"/>
            </w:placeholder>
            <w:showingPlcHdr/>
          </w:sdtPr>
          <w:sdtEndPr/>
          <w:sdtContent>
            <w:tc>
              <w:tcPr>
                <w:tcW w:w="234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-1474354676"/>
            <w:placeholder>
              <w:docPart w:val="AFA87E9F759C4CEC912C1503108FA353"/>
            </w:placeholder>
            <w:showingPlcHdr/>
          </w:sdtPr>
          <w:sdtEndPr/>
          <w:sdtContent>
            <w:tc>
              <w:tcPr>
                <w:tcW w:w="396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Verdana" w:hAnsi="Verdana"/>
              <w:b/>
              <w:color w:val="000000" w:themeColor="text1"/>
              <w:highlight w:val="yellow"/>
            </w:rPr>
            <w:id w:val="2097051494"/>
            <w:placeholder>
              <w:docPart w:val="1106189EEE4842C1A2CD61A16001C077"/>
            </w:placeholder>
            <w:showingPlcHdr/>
          </w:sdtPr>
          <w:sdtEndPr/>
          <w:sdtContent>
            <w:tc>
              <w:tcPr>
                <w:tcW w:w="6390" w:type="dxa"/>
              </w:tcPr>
              <w:p w:rsidR="004170C3" w:rsidRPr="00223BB9" w:rsidRDefault="005805FA" w:rsidP="00F66943">
                <w:pPr>
                  <w:rPr>
                    <w:rFonts w:ascii="Verdana" w:hAnsi="Verdana"/>
                    <w:b/>
                    <w:color w:val="000000" w:themeColor="text1"/>
                    <w:highlight w:val="yellow"/>
                  </w:rPr>
                </w:pPr>
                <w:r w:rsidRPr="00223BB9">
                  <w:rPr>
                    <w:rStyle w:val="PlaceholderText"/>
                    <w:rFonts w:ascii="Verdana" w:hAnsi="Verdana"/>
                    <w:b/>
                    <w:color w:val="000000" w:themeColor="text1"/>
                    <w:highlight w:val="yellow"/>
                  </w:rPr>
                  <w:t>Click here to enter text.</w:t>
                </w:r>
              </w:p>
            </w:tc>
          </w:sdtContent>
        </w:sdt>
      </w:tr>
    </w:tbl>
    <w:p w:rsidR="00C73F7C" w:rsidRPr="003F3034" w:rsidRDefault="00C73F7C" w:rsidP="004170C3">
      <w:pPr>
        <w:spacing w:after="0"/>
        <w:rPr>
          <w:rFonts w:ascii="Verdana" w:hAnsi="Verdana"/>
          <w:color w:val="000000" w:themeColor="text1"/>
        </w:rPr>
      </w:pPr>
    </w:p>
    <w:sectPr w:rsidR="00C73F7C" w:rsidRPr="003F3034" w:rsidSect="00F04AEA">
      <w:headerReference w:type="default" r:id="rId10"/>
      <w:footerReference w:type="default" r:id="rId11"/>
      <w:pgSz w:w="15840" w:h="12240" w:orient="landscape"/>
      <w:pgMar w:top="1710" w:right="1080" w:bottom="144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FC" w:rsidRDefault="00614EFC" w:rsidP="00114263">
      <w:pPr>
        <w:spacing w:after="0" w:line="240" w:lineRule="auto"/>
      </w:pPr>
      <w:r>
        <w:separator/>
      </w:r>
    </w:p>
  </w:endnote>
  <w:endnote w:type="continuationSeparator" w:id="0">
    <w:p w:rsidR="00614EFC" w:rsidRDefault="00614EFC" w:rsidP="001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</w:rPr>
      <w:id w:val="-161019769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8902934"/>
          <w:docPartObj>
            <w:docPartGallery w:val="Page Numbers (Top of Page)"/>
            <w:docPartUnique/>
          </w:docPartObj>
        </w:sdtPr>
        <w:sdtEndPr/>
        <w:sdtContent>
          <w:p w:rsidR="00F04AEA" w:rsidRPr="00F04AEA" w:rsidRDefault="00F04AEA">
            <w:pPr>
              <w:pStyle w:val="Footer"/>
              <w:rPr>
                <w:sz w:val="18"/>
              </w:rPr>
            </w:pPr>
            <w:r w:rsidRPr="00F04AEA">
              <w:rPr>
                <w:rFonts w:ascii="Verdana" w:hAnsi="Verdana"/>
                <w:sz w:val="18"/>
              </w:rPr>
              <w:t xml:space="preserve">Page </w:t>
            </w:r>
            <w:r w:rsidRPr="00F04AEA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F04AEA">
              <w:rPr>
                <w:rFonts w:ascii="Verdana" w:hAnsi="Verdana"/>
                <w:b/>
                <w:bCs/>
                <w:sz w:val="18"/>
              </w:rPr>
              <w:instrText xml:space="preserve"> PAGE </w:instrText>
            </w:r>
            <w:r w:rsidRPr="00F04AEA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B62413">
              <w:rPr>
                <w:rFonts w:ascii="Verdana" w:hAnsi="Verdana"/>
                <w:b/>
                <w:bCs/>
                <w:noProof/>
                <w:sz w:val="18"/>
              </w:rPr>
              <w:t>2</w:t>
            </w:r>
            <w:r w:rsidRPr="00F04AEA">
              <w:rPr>
                <w:rFonts w:ascii="Verdana" w:hAnsi="Verdana"/>
                <w:b/>
                <w:bCs/>
                <w:sz w:val="18"/>
              </w:rPr>
              <w:fldChar w:fldCharType="end"/>
            </w:r>
            <w:r w:rsidRPr="00F04AEA">
              <w:rPr>
                <w:rFonts w:ascii="Verdana" w:hAnsi="Verdana"/>
                <w:sz w:val="18"/>
              </w:rPr>
              <w:t xml:space="preserve"> of </w:t>
            </w:r>
            <w:r w:rsidRPr="00F04AEA">
              <w:rPr>
                <w:rFonts w:ascii="Verdana" w:hAnsi="Verdana"/>
                <w:b/>
                <w:bCs/>
                <w:sz w:val="18"/>
              </w:rPr>
              <w:fldChar w:fldCharType="begin"/>
            </w:r>
            <w:r w:rsidRPr="00F04AEA">
              <w:rPr>
                <w:rFonts w:ascii="Verdana" w:hAnsi="Verdana"/>
                <w:b/>
                <w:bCs/>
                <w:sz w:val="18"/>
              </w:rPr>
              <w:instrText xml:space="preserve"> NUMPAGES  </w:instrText>
            </w:r>
            <w:r w:rsidRPr="00F04AEA">
              <w:rPr>
                <w:rFonts w:ascii="Verdana" w:hAnsi="Verdana"/>
                <w:b/>
                <w:bCs/>
                <w:sz w:val="18"/>
              </w:rPr>
              <w:fldChar w:fldCharType="separate"/>
            </w:r>
            <w:r w:rsidR="00B62413">
              <w:rPr>
                <w:rFonts w:ascii="Verdana" w:hAnsi="Verdana"/>
                <w:b/>
                <w:bCs/>
                <w:noProof/>
                <w:sz w:val="18"/>
              </w:rPr>
              <w:t>2</w:t>
            </w:r>
            <w:r w:rsidRPr="00F04AEA">
              <w:rPr>
                <w:rFonts w:ascii="Verdana" w:hAnsi="Verdana"/>
                <w:b/>
                <w:bCs/>
                <w:sz w:val="18"/>
              </w:rPr>
              <w:fldChar w:fldCharType="end"/>
            </w:r>
            <w:r>
              <w:rPr>
                <w:rFonts w:ascii="Verdana" w:hAnsi="Verdana"/>
                <w:b/>
                <w:bCs/>
                <w:sz w:val="18"/>
              </w:rPr>
              <w:tab/>
            </w:r>
            <w:r>
              <w:rPr>
                <w:rFonts w:ascii="Verdana" w:hAnsi="Verdana"/>
                <w:b/>
                <w:bCs/>
                <w:sz w:val="18"/>
              </w:rPr>
              <w:tab/>
            </w:r>
            <w:r>
              <w:rPr>
                <w:rFonts w:ascii="Verdana" w:hAnsi="Verdana"/>
                <w:b/>
                <w:bCs/>
                <w:sz w:val="18"/>
              </w:rPr>
              <w:tab/>
            </w:r>
            <w:r>
              <w:rPr>
                <w:rFonts w:ascii="Verdana" w:hAnsi="Verdana"/>
                <w:b/>
                <w:bCs/>
                <w:sz w:val="18"/>
              </w:rPr>
              <w:tab/>
            </w:r>
            <w:r>
              <w:rPr>
                <w:rFonts w:ascii="Verdana" w:hAnsi="Verdana"/>
                <w:b/>
                <w:bCs/>
                <w:sz w:val="18"/>
              </w:rPr>
              <w:tab/>
            </w:r>
            <w:r>
              <w:rPr>
                <w:rFonts w:ascii="Verdana" w:hAnsi="Verdana"/>
                <w:b/>
                <w:bCs/>
                <w:sz w:val="18"/>
              </w:rPr>
              <w:tab/>
            </w:r>
            <w:r w:rsidRPr="00F04AEA">
              <w:rPr>
                <w:rFonts w:ascii="Verdana" w:hAnsi="Verdana"/>
                <w:bCs/>
                <w:sz w:val="18"/>
              </w:rPr>
              <w:t>v.0</w:t>
            </w:r>
            <w:r w:rsidR="00E53505">
              <w:rPr>
                <w:rFonts w:ascii="Verdana" w:hAnsi="Verdana"/>
                <w:bCs/>
                <w:sz w:val="18"/>
              </w:rPr>
              <w:t>8.04</w:t>
            </w:r>
            <w:r w:rsidRPr="00F04AEA">
              <w:rPr>
                <w:rFonts w:ascii="Verdana" w:hAnsi="Verdana"/>
                <w:bCs/>
                <w:sz w:val="18"/>
              </w:rPr>
              <w:t>.2023</w:t>
            </w:r>
          </w:p>
        </w:sdtContent>
      </w:sdt>
    </w:sdtContent>
  </w:sdt>
  <w:p w:rsidR="00F04AEA" w:rsidRDefault="00F04A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FC" w:rsidRDefault="00614EFC" w:rsidP="00114263">
      <w:pPr>
        <w:spacing w:after="0" w:line="240" w:lineRule="auto"/>
      </w:pPr>
      <w:r>
        <w:separator/>
      </w:r>
    </w:p>
  </w:footnote>
  <w:footnote w:type="continuationSeparator" w:id="0">
    <w:p w:rsidR="00614EFC" w:rsidRDefault="00614EFC" w:rsidP="001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943" w:rsidRPr="00F04AEA" w:rsidRDefault="00F66943">
    <w:pPr>
      <w:pStyle w:val="Header"/>
      <w:rPr>
        <w:rFonts w:ascii="Verdana" w:hAnsi="Verdana"/>
        <w:sz w:val="18"/>
      </w:rPr>
    </w:pPr>
    <w:r w:rsidRPr="00F04AEA">
      <w:rPr>
        <w:rFonts w:ascii="Verdana" w:hAnsi="Verdana"/>
        <w:noProof/>
        <w:sz w:val="18"/>
      </w:rPr>
      <w:drawing>
        <wp:inline distT="0" distB="0" distL="0" distR="0">
          <wp:extent cx="1314450" cy="60990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HC color not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100" cy="614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7E9C"/>
    <w:multiLevelType w:val="hybridMultilevel"/>
    <w:tmpl w:val="5540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33835"/>
    <w:multiLevelType w:val="hybridMultilevel"/>
    <w:tmpl w:val="2F8A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30B04"/>
    <w:multiLevelType w:val="hybridMultilevel"/>
    <w:tmpl w:val="0B58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C3"/>
    <w:rsid w:val="00066071"/>
    <w:rsid w:val="00114263"/>
    <w:rsid w:val="001A5A73"/>
    <w:rsid w:val="00223BB9"/>
    <w:rsid w:val="003F3034"/>
    <w:rsid w:val="004170C3"/>
    <w:rsid w:val="005805FA"/>
    <w:rsid w:val="00614EFC"/>
    <w:rsid w:val="00642C3F"/>
    <w:rsid w:val="00644CFA"/>
    <w:rsid w:val="007D4CA1"/>
    <w:rsid w:val="007D55BD"/>
    <w:rsid w:val="00B62413"/>
    <w:rsid w:val="00C73F7C"/>
    <w:rsid w:val="00D342BF"/>
    <w:rsid w:val="00D40C9F"/>
    <w:rsid w:val="00DD3073"/>
    <w:rsid w:val="00E53505"/>
    <w:rsid w:val="00F04AEA"/>
    <w:rsid w:val="00F66943"/>
    <w:rsid w:val="00F6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E29444C-3197-4B92-A42D-95C0AA3A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0C3"/>
    <w:pPr>
      <w:ind w:left="720"/>
      <w:contextualSpacing/>
    </w:pPr>
  </w:style>
  <w:style w:type="table" w:styleId="TableGrid">
    <w:name w:val="Table Grid"/>
    <w:basedOn w:val="TableNormal"/>
    <w:uiPriority w:val="39"/>
    <w:rsid w:val="00417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263"/>
  </w:style>
  <w:style w:type="paragraph" w:styleId="Footer">
    <w:name w:val="footer"/>
    <w:basedOn w:val="Normal"/>
    <w:link w:val="FooterChar"/>
    <w:uiPriority w:val="99"/>
    <w:unhideWhenUsed/>
    <w:rsid w:val="00114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263"/>
  </w:style>
  <w:style w:type="character" w:styleId="PlaceholderText">
    <w:name w:val="Placeholder Text"/>
    <w:basedOn w:val="DefaultParagraphFont"/>
    <w:uiPriority w:val="99"/>
    <w:semiHidden/>
    <w:rsid w:val="0011426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80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inuingEd@hhchealth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inuingEd@hhchealth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CE56180F0B4881BC6F739B751F0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ACFF1-A277-47FF-8D04-20D2FCF3C22F}"/>
      </w:docPartPr>
      <w:docPartBody>
        <w:p w:rsidR="008500FA" w:rsidRDefault="008500FA" w:rsidP="008500FA">
          <w:pPr>
            <w:pStyle w:val="E2CE56180F0B4881BC6F739B751F02972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43CE13336AD54C7B8A7562232CC50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4D58C-2B9B-452B-A8AD-B2865BBFB02C}"/>
      </w:docPartPr>
      <w:docPartBody>
        <w:p w:rsidR="008500FA" w:rsidRDefault="008500FA" w:rsidP="008500FA">
          <w:pPr>
            <w:pStyle w:val="43CE13336AD54C7B8A7562232CC508162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0D0FA983B2654FA49FE51777CF808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CAB60-0224-4D67-B5A3-4BB83D2B7425}"/>
      </w:docPartPr>
      <w:docPartBody>
        <w:p w:rsidR="008500FA" w:rsidRDefault="008500FA" w:rsidP="008500FA">
          <w:pPr>
            <w:pStyle w:val="0D0FA983B2654FA49FE51777CF80804F2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B6CDA49BA8464BC0BF562A59A5CB9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EF018-384A-41B0-A188-61BB394663D9}"/>
      </w:docPartPr>
      <w:docPartBody>
        <w:p w:rsidR="008500FA" w:rsidRDefault="008500FA" w:rsidP="008500FA">
          <w:pPr>
            <w:pStyle w:val="B6CDA49BA8464BC0BF562A59A5CB91D1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4556812C045245629A60922074846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E0995-BF35-4885-80D4-4739619D3F43}"/>
      </w:docPartPr>
      <w:docPartBody>
        <w:p w:rsidR="008500FA" w:rsidRDefault="008500FA" w:rsidP="008500FA">
          <w:pPr>
            <w:pStyle w:val="4556812C045245629A60922074846FCB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E031CA3732524465ADDD7BD2BA6F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3856E-7653-4713-9A33-1CEE03349B5F}"/>
      </w:docPartPr>
      <w:docPartBody>
        <w:p w:rsidR="008500FA" w:rsidRDefault="008500FA" w:rsidP="008500FA">
          <w:pPr>
            <w:pStyle w:val="E031CA3732524465ADDD7BD2BA6F0028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24BC53DB07CD44A9950EA32BBC6DA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57519-363A-4669-A7C3-6AB1AEDB2B97}"/>
      </w:docPartPr>
      <w:docPartBody>
        <w:p w:rsidR="008500FA" w:rsidRDefault="008500FA" w:rsidP="008500FA">
          <w:pPr>
            <w:pStyle w:val="24BC53DB07CD44A9950EA32BBC6DAF85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42329DDB46434809BB6966A7B5FA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A8280-3E66-4E9E-B9AC-A1DA1751DDDD}"/>
      </w:docPartPr>
      <w:docPartBody>
        <w:p w:rsidR="008500FA" w:rsidRDefault="008500FA" w:rsidP="008500FA">
          <w:pPr>
            <w:pStyle w:val="42329DDB46434809BB6966A7B5FAC6A1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C0EDC3D2B0C04FEDA212249394403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F799B-6CD9-41EE-B66D-E357D84C044C}"/>
      </w:docPartPr>
      <w:docPartBody>
        <w:p w:rsidR="008500FA" w:rsidRDefault="008500FA" w:rsidP="008500FA">
          <w:pPr>
            <w:pStyle w:val="C0EDC3D2B0C04FEDA2122493944039EE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77C97A1434344B28B7DE8B52FBC8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8949C-6031-4478-85FF-36FDAA4C69BA}"/>
      </w:docPartPr>
      <w:docPartBody>
        <w:p w:rsidR="008500FA" w:rsidRDefault="008500FA" w:rsidP="008500FA">
          <w:pPr>
            <w:pStyle w:val="77C97A1434344B28B7DE8B52FBC81CEC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49C4549FC5A3474C9CF9D86048871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39B45-5ECA-4B89-81B4-276C0A71E028}"/>
      </w:docPartPr>
      <w:docPartBody>
        <w:p w:rsidR="008500FA" w:rsidRDefault="008500FA" w:rsidP="008500FA">
          <w:pPr>
            <w:pStyle w:val="49C4549FC5A3474C9CF9D860488713B8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81B3712A78894F179EEBF71873B05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90E5-9245-479F-863B-DE4D2ABB5947}"/>
      </w:docPartPr>
      <w:docPartBody>
        <w:p w:rsidR="008500FA" w:rsidRDefault="008500FA" w:rsidP="008500FA">
          <w:pPr>
            <w:pStyle w:val="81B3712A78894F179EEBF71873B05B0E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7716B2A8C7A547299A6D946EB6B90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F0354-7390-4302-930C-C265C8ADE0A6}"/>
      </w:docPartPr>
      <w:docPartBody>
        <w:p w:rsidR="008500FA" w:rsidRDefault="008500FA" w:rsidP="008500FA">
          <w:pPr>
            <w:pStyle w:val="7716B2A8C7A547299A6D946EB6B90154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E8C9F11F4245425C8DDCC530B9971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5DB5-8A5E-4F24-A71D-5FE912B89836}"/>
      </w:docPartPr>
      <w:docPartBody>
        <w:p w:rsidR="008500FA" w:rsidRDefault="008500FA" w:rsidP="008500FA">
          <w:pPr>
            <w:pStyle w:val="E8C9F11F4245425C8DDCC530B9971E4B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151442663ED8454386D6C1F6750A9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55755-0A96-4C5B-A615-EB8F762168B6}"/>
      </w:docPartPr>
      <w:docPartBody>
        <w:p w:rsidR="008500FA" w:rsidRDefault="008500FA" w:rsidP="008500FA">
          <w:pPr>
            <w:pStyle w:val="151442663ED8454386D6C1F6750A9D6B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67F893553ED8469BB1E687332E6F1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A77F9-7BFD-4CD2-A022-0E2C57B190E9}"/>
      </w:docPartPr>
      <w:docPartBody>
        <w:p w:rsidR="008500FA" w:rsidRDefault="008500FA" w:rsidP="008500FA">
          <w:pPr>
            <w:pStyle w:val="67F893553ED8469BB1E687332E6F182C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0FE97C4CF09F41BD871D5DE044808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DD4A5-B0EC-461C-828D-1AF18B474BE1}"/>
      </w:docPartPr>
      <w:docPartBody>
        <w:p w:rsidR="008500FA" w:rsidRDefault="008500FA" w:rsidP="008500FA">
          <w:pPr>
            <w:pStyle w:val="0FE97C4CF09F41BD871D5DE0448085E3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813B6720D5284A44A903A92140A2F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45568-FCE8-4050-B77B-38B98D6BF230}"/>
      </w:docPartPr>
      <w:docPartBody>
        <w:p w:rsidR="008500FA" w:rsidRDefault="008500FA" w:rsidP="008500FA">
          <w:pPr>
            <w:pStyle w:val="813B6720D5284A44A903A92140A2FFFE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B45147F728C6409189C2EB0B7B67D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94AAB-312D-4351-AFE1-9AEA115EC753}"/>
      </w:docPartPr>
      <w:docPartBody>
        <w:p w:rsidR="008500FA" w:rsidRDefault="008500FA" w:rsidP="008500FA">
          <w:pPr>
            <w:pStyle w:val="B45147F728C6409189C2EB0B7B67D425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50DB5201606249DABA1B28B17C7BE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0DC99-6FF6-4746-8D8A-DE07EBEA0205}"/>
      </w:docPartPr>
      <w:docPartBody>
        <w:p w:rsidR="008500FA" w:rsidRDefault="008500FA" w:rsidP="008500FA">
          <w:pPr>
            <w:pStyle w:val="50DB5201606249DABA1B28B17C7BE765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7EE805C355594D53A29427C98E3F0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65947-CAB7-41D8-A02C-04F8C56DAD2E}"/>
      </w:docPartPr>
      <w:docPartBody>
        <w:p w:rsidR="008500FA" w:rsidRDefault="008500FA" w:rsidP="008500FA">
          <w:pPr>
            <w:pStyle w:val="7EE805C355594D53A29427C98E3F0402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AFA87E9F759C4CEC912C1503108FA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60FFB-2D19-44D3-9481-858B6030CBA4}"/>
      </w:docPartPr>
      <w:docPartBody>
        <w:p w:rsidR="008500FA" w:rsidRDefault="008500FA" w:rsidP="008500FA">
          <w:pPr>
            <w:pStyle w:val="AFA87E9F759C4CEC912C1503108FA353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1106189EEE4842C1A2CD61A16001C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E86A7-0866-4D37-8D9C-CC64959239DC}"/>
      </w:docPartPr>
      <w:docPartBody>
        <w:p w:rsidR="008500FA" w:rsidRDefault="008500FA" w:rsidP="008500FA">
          <w:pPr>
            <w:pStyle w:val="1106189EEE4842C1A2CD61A16001C077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4DC4226FA904433A9B25AFD3EADB8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83089-49BD-4925-A827-2051B2F5DE31}"/>
      </w:docPartPr>
      <w:docPartBody>
        <w:p w:rsidR="007027C3" w:rsidRDefault="008500FA" w:rsidP="008500FA">
          <w:pPr>
            <w:pStyle w:val="4DC4226FA904433A9B25AFD3EADB8647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AAD56876FB8944998CCECC8E0FB52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CE8B4-C25A-44EC-A28C-C16C4AD7235E}"/>
      </w:docPartPr>
      <w:docPartBody>
        <w:p w:rsidR="007027C3" w:rsidRDefault="008500FA" w:rsidP="008500FA">
          <w:pPr>
            <w:pStyle w:val="AAD56876FB8944998CCECC8E0FB52650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97C4D2F373E14A258D1A4241ABF10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7B72D-0AD9-4836-9897-82934ED7F26B}"/>
      </w:docPartPr>
      <w:docPartBody>
        <w:p w:rsidR="00000000" w:rsidRDefault="007A1468" w:rsidP="007A1468">
          <w:pPr>
            <w:pStyle w:val="97C4D2F373E14A258D1A4241ABF10E8F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02846CE7C5C04DD39ADD1D6782C39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AFB92-CEBB-470D-883B-B74348783F91}"/>
      </w:docPartPr>
      <w:docPartBody>
        <w:p w:rsidR="00000000" w:rsidRDefault="007A1468" w:rsidP="007A1468">
          <w:pPr>
            <w:pStyle w:val="02846CE7C5C04DD39ADD1D6782C39837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299EB17D290F4C6CB3DEF0B04FD7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12C5D-0848-48AB-B881-8075796FEF52}"/>
      </w:docPartPr>
      <w:docPartBody>
        <w:p w:rsidR="00000000" w:rsidRDefault="007A1468" w:rsidP="007A1468">
          <w:pPr>
            <w:pStyle w:val="299EB17D290F4C6CB3DEF0B04FD7A4CB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B4CA7F3101FE4A6FA768609A486B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4A3D-3DE7-44B8-B43C-5B7828985A0B}"/>
      </w:docPartPr>
      <w:docPartBody>
        <w:p w:rsidR="00000000" w:rsidRDefault="007A1468" w:rsidP="007A1468">
          <w:pPr>
            <w:pStyle w:val="B4CA7F3101FE4A6FA768609A486B36D0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  <w:docPart>
      <w:docPartPr>
        <w:name w:val="C12E010731D84E4E945C2AA56D421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2AE25-20A7-4BB6-A8FA-D97D8CD64149}"/>
      </w:docPartPr>
      <w:docPartBody>
        <w:p w:rsidR="00000000" w:rsidRDefault="007A1468" w:rsidP="007A1468">
          <w:pPr>
            <w:pStyle w:val="C12E010731D84E4E945C2AA56D42124B"/>
          </w:pPr>
          <w:r w:rsidRPr="003F3034">
            <w:rPr>
              <w:rStyle w:val="PlaceholderText"/>
              <w:rFonts w:ascii="Verdana" w:hAnsi="Verdana"/>
              <w:color w:val="000000" w:themeColor="text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FA"/>
    <w:rsid w:val="007027C3"/>
    <w:rsid w:val="007A1468"/>
    <w:rsid w:val="0085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468"/>
    <w:rPr>
      <w:color w:val="808080"/>
    </w:rPr>
  </w:style>
  <w:style w:type="paragraph" w:customStyle="1" w:styleId="E2CE56180F0B4881BC6F739B751F0297">
    <w:name w:val="E2CE56180F0B4881BC6F739B751F0297"/>
    <w:rsid w:val="008500FA"/>
    <w:pPr>
      <w:ind w:left="720"/>
      <w:contextualSpacing/>
    </w:pPr>
    <w:rPr>
      <w:rFonts w:eastAsiaTheme="minorHAnsi"/>
    </w:rPr>
  </w:style>
  <w:style w:type="paragraph" w:customStyle="1" w:styleId="43CE13336AD54C7B8A7562232CC50816">
    <w:name w:val="43CE13336AD54C7B8A7562232CC50816"/>
    <w:rsid w:val="008500FA"/>
    <w:pPr>
      <w:ind w:left="720"/>
      <w:contextualSpacing/>
    </w:pPr>
    <w:rPr>
      <w:rFonts w:eastAsiaTheme="minorHAnsi"/>
    </w:rPr>
  </w:style>
  <w:style w:type="paragraph" w:customStyle="1" w:styleId="0D0FA983B2654FA49FE51777CF80804F">
    <w:name w:val="0D0FA983B2654FA49FE51777CF80804F"/>
    <w:rsid w:val="008500FA"/>
    <w:pPr>
      <w:ind w:left="720"/>
      <w:contextualSpacing/>
    </w:pPr>
    <w:rPr>
      <w:rFonts w:eastAsiaTheme="minorHAnsi"/>
    </w:rPr>
  </w:style>
  <w:style w:type="paragraph" w:customStyle="1" w:styleId="E2CE56180F0B4881BC6F739B751F02971">
    <w:name w:val="E2CE56180F0B4881BC6F739B751F02971"/>
    <w:rsid w:val="008500FA"/>
    <w:pPr>
      <w:ind w:left="720"/>
      <w:contextualSpacing/>
    </w:pPr>
    <w:rPr>
      <w:rFonts w:eastAsiaTheme="minorHAnsi"/>
    </w:rPr>
  </w:style>
  <w:style w:type="paragraph" w:customStyle="1" w:styleId="43CE13336AD54C7B8A7562232CC508161">
    <w:name w:val="43CE13336AD54C7B8A7562232CC508161"/>
    <w:rsid w:val="008500FA"/>
    <w:pPr>
      <w:ind w:left="720"/>
      <w:contextualSpacing/>
    </w:pPr>
    <w:rPr>
      <w:rFonts w:eastAsiaTheme="minorHAnsi"/>
    </w:rPr>
  </w:style>
  <w:style w:type="paragraph" w:customStyle="1" w:styleId="0D0FA983B2654FA49FE51777CF80804F1">
    <w:name w:val="0D0FA983B2654FA49FE51777CF80804F1"/>
    <w:rsid w:val="008500FA"/>
    <w:pPr>
      <w:ind w:left="720"/>
      <w:contextualSpacing/>
    </w:pPr>
    <w:rPr>
      <w:rFonts w:eastAsiaTheme="minorHAnsi"/>
    </w:rPr>
  </w:style>
  <w:style w:type="paragraph" w:customStyle="1" w:styleId="E2CE56180F0B4881BC6F739B751F02972">
    <w:name w:val="E2CE56180F0B4881BC6F739B751F02972"/>
    <w:rsid w:val="008500FA"/>
    <w:pPr>
      <w:ind w:left="720"/>
      <w:contextualSpacing/>
    </w:pPr>
    <w:rPr>
      <w:rFonts w:eastAsiaTheme="minorHAnsi"/>
    </w:rPr>
  </w:style>
  <w:style w:type="paragraph" w:customStyle="1" w:styleId="43CE13336AD54C7B8A7562232CC508162">
    <w:name w:val="43CE13336AD54C7B8A7562232CC508162"/>
    <w:rsid w:val="008500FA"/>
    <w:pPr>
      <w:ind w:left="720"/>
      <w:contextualSpacing/>
    </w:pPr>
    <w:rPr>
      <w:rFonts w:eastAsiaTheme="minorHAnsi"/>
    </w:rPr>
  </w:style>
  <w:style w:type="paragraph" w:customStyle="1" w:styleId="0D0FA983B2654FA49FE51777CF80804F2">
    <w:name w:val="0D0FA983B2654FA49FE51777CF80804F2"/>
    <w:rsid w:val="008500FA"/>
    <w:pPr>
      <w:ind w:left="720"/>
      <w:contextualSpacing/>
    </w:pPr>
    <w:rPr>
      <w:rFonts w:eastAsiaTheme="minorHAnsi"/>
    </w:rPr>
  </w:style>
  <w:style w:type="paragraph" w:customStyle="1" w:styleId="3A52373A64674C9A9305D98EEE6343F8">
    <w:name w:val="3A52373A64674C9A9305D98EEE6343F8"/>
    <w:rsid w:val="008500FA"/>
    <w:rPr>
      <w:rFonts w:eastAsiaTheme="minorHAnsi"/>
    </w:rPr>
  </w:style>
  <w:style w:type="paragraph" w:customStyle="1" w:styleId="B6CDA49BA8464BC0BF562A59A5CB91D1">
    <w:name w:val="B6CDA49BA8464BC0BF562A59A5CB91D1"/>
    <w:rsid w:val="008500FA"/>
    <w:rPr>
      <w:rFonts w:eastAsiaTheme="minorHAnsi"/>
    </w:rPr>
  </w:style>
  <w:style w:type="paragraph" w:customStyle="1" w:styleId="4556812C045245629A60922074846FCB">
    <w:name w:val="4556812C045245629A60922074846FCB"/>
    <w:rsid w:val="008500FA"/>
    <w:rPr>
      <w:rFonts w:eastAsiaTheme="minorHAnsi"/>
    </w:rPr>
  </w:style>
  <w:style w:type="paragraph" w:customStyle="1" w:styleId="E031CA3732524465ADDD7BD2BA6F0028">
    <w:name w:val="E031CA3732524465ADDD7BD2BA6F0028"/>
    <w:rsid w:val="008500FA"/>
    <w:rPr>
      <w:rFonts w:eastAsiaTheme="minorHAnsi"/>
    </w:rPr>
  </w:style>
  <w:style w:type="paragraph" w:customStyle="1" w:styleId="24BC53DB07CD44A9950EA32BBC6DAF85">
    <w:name w:val="24BC53DB07CD44A9950EA32BBC6DAF85"/>
    <w:rsid w:val="008500FA"/>
    <w:rPr>
      <w:rFonts w:eastAsiaTheme="minorHAnsi"/>
    </w:rPr>
  </w:style>
  <w:style w:type="paragraph" w:customStyle="1" w:styleId="42329DDB46434809BB6966A7B5FAC6A1">
    <w:name w:val="42329DDB46434809BB6966A7B5FAC6A1"/>
    <w:rsid w:val="008500FA"/>
    <w:rPr>
      <w:rFonts w:eastAsiaTheme="minorHAnsi"/>
    </w:rPr>
  </w:style>
  <w:style w:type="paragraph" w:customStyle="1" w:styleId="C0EDC3D2B0C04FEDA2122493944039EE">
    <w:name w:val="C0EDC3D2B0C04FEDA2122493944039EE"/>
    <w:rsid w:val="008500FA"/>
    <w:rPr>
      <w:rFonts w:eastAsiaTheme="minorHAnsi"/>
    </w:rPr>
  </w:style>
  <w:style w:type="paragraph" w:customStyle="1" w:styleId="77C97A1434344B28B7DE8B52FBC81CEC">
    <w:name w:val="77C97A1434344B28B7DE8B52FBC81CEC"/>
    <w:rsid w:val="008500FA"/>
    <w:rPr>
      <w:rFonts w:eastAsiaTheme="minorHAnsi"/>
    </w:rPr>
  </w:style>
  <w:style w:type="paragraph" w:customStyle="1" w:styleId="49C4549FC5A3474C9CF9D860488713B8">
    <w:name w:val="49C4549FC5A3474C9CF9D860488713B8"/>
    <w:rsid w:val="008500FA"/>
    <w:rPr>
      <w:rFonts w:eastAsiaTheme="minorHAnsi"/>
    </w:rPr>
  </w:style>
  <w:style w:type="paragraph" w:customStyle="1" w:styleId="81B3712A78894F179EEBF71873B05B0E">
    <w:name w:val="81B3712A78894F179EEBF71873B05B0E"/>
    <w:rsid w:val="008500FA"/>
    <w:rPr>
      <w:rFonts w:eastAsiaTheme="minorHAnsi"/>
    </w:rPr>
  </w:style>
  <w:style w:type="paragraph" w:customStyle="1" w:styleId="7716B2A8C7A547299A6D946EB6B90154">
    <w:name w:val="7716B2A8C7A547299A6D946EB6B90154"/>
    <w:rsid w:val="008500FA"/>
    <w:rPr>
      <w:rFonts w:eastAsiaTheme="minorHAnsi"/>
    </w:rPr>
  </w:style>
  <w:style w:type="paragraph" w:customStyle="1" w:styleId="E8C9F11F4245425C8DDCC530B9971E4B">
    <w:name w:val="E8C9F11F4245425C8DDCC530B9971E4B"/>
    <w:rsid w:val="008500FA"/>
    <w:rPr>
      <w:rFonts w:eastAsiaTheme="minorHAnsi"/>
    </w:rPr>
  </w:style>
  <w:style w:type="paragraph" w:customStyle="1" w:styleId="151442663ED8454386D6C1F6750A9D6B">
    <w:name w:val="151442663ED8454386D6C1F6750A9D6B"/>
    <w:rsid w:val="008500FA"/>
    <w:rPr>
      <w:rFonts w:eastAsiaTheme="minorHAnsi"/>
    </w:rPr>
  </w:style>
  <w:style w:type="paragraph" w:customStyle="1" w:styleId="67F893553ED8469BB1E687332E6F182C">
    <w:name w:val="67F893553ED8469BB1E687332E6F182C"/>
    <w:rsid w:val="008500FA"/>
    <w:rPr>
      <w:rFonts w:eastAsiaTheme="minorHAnsi"/>
    </w:rPr>
  </w:style>
  <w:style w:type="paragraph" w:customStyle="1" w:styleId="0FE97C4CF09F41BD871D5DE0448085E3">
    <w:name w:val="0FE97C4CF09F41BD871D5DE0448085E3"/>
    <w:rsid w:val="008500FA"/>
    <w:rPr>
      <w:rFonts w:eastAsiaTheme="minorHAnsi"/>
    </w:rPr>
  </w:style>
  <w:style w:type="paragraph" w:customStyle="1" w:styleId="813B6720D5284A44A903A92140A2FFFE">
    <w:name w:val="813B6720D5284A44A903A92140A2FFFE"/>
    <w:rsid w:val="008500FA"/>
    <w:rPr>
      <w:rFonts w:eastAsiaTheme="minorHAnsi"/>
    </w:rPr>
  </w:style>
  <w:style w:type="paragraph" w:customStyle="1" w:styleId="B45147F728C6409189C2EB0B7B67D425">
    <w:name w:val="B45147F728C6409189C2EB0B7B67D425"/>
    <w:rsid w:val="008500FA"/>
    <w:rPr>
      <w:rFonts w:eastAsiaTheme="minorHAnsi"/>
    </w:rPr>
  </w:style>
  <w:style w:type="paragraph" w:customStyle="1" w:styleId="50DB5201606249DABA1B28B17C7BE765">
    <w:name w:val="50DB5201606249DABA1B28B17C7BE765"/>
    <w:rsid w:val="008500FA"/>
    <w:rPr>
      <w:rFonts w:eastAsiaTheme="minorHAnsi"/>
    </w:rPr>
  </w:style>
  <w:style w:type="paragraph" w:customStyle="1" w:styleId="7EE805C355594D53A29427C98E3F0402">
    <w:name w:val="7EE805C355594D53A29427C98E3F0402"/>
    <w:rsid w:val="008500FA"/>
    <w:rPr>
      <w:rFonts w:eastAsiaTheme="minorHAnsi"/>
    </w:rPr>
  </w:style>
  <w:style w:type="paragraph" w:customStyle="1" w:styleId="AFA87E9F759C4CEC912C1503108FA353">
    <w:name w:val="AFA87E9F759C4CEC912C1503108FA353"/>
    <w:rsid w:val="008500FA"/>
    <w:rPr>
      <w:rFonts w:eastAsiaTheme="minorHAnsi"/>
    </w:rPr>
  </w:style>
  <w:style w:type="paragraph" w:customStyle="1" w:styleId="1106189EEE4842C1A2CD61A16001C077">
    <w:name w:val="1106189EEE4842C1A2CD61A16001C077"/>
    <w:rsid w:val="008500FA"/>
    <w:rPr>
      <w:rFonts w:eastAsiaTheme="minorHAnsi"/>
    </w:rPr>
  </w:style>
  <w:style w:type="paragraph" w:customStyle="1" w:styleId="3499A4251392401AADC28E05A62180A7">
    <w:name w:val="3499A4251392401AADC28E05A62180A7"/>
    <w:rsid w:val="008500FA"/>
    <w:rPr>
      <w:rFonts w:eastAsiaTheme="minorHAnsi"/>
    </w:rPr>
  </w:style>
  <w:style w:type="paragraph" w:customStyle="1" w:styleId="7D82A94FBE8A459AA5F3412EE9B291B6">
    <w:name w:val="7D82A94FBE8A459AA5F3412EE9B291B6"/>
    <w:rsid w:val="008500FA"/>
    <w:rPr>
      <w:rFonts w:eastAsiaTheme="minorHAnsi"/>
    </w:rPr>
  </w:style>
  <w:style w:type="paragraph" w:customStyle="1" w:styleId="F6A343F20A2C41C6ACBEEFA258F49432">
    <w:name w:val="F6A343F20A2C41C6ACBEEFA258F49432"/>
    <w:rsid w:val="008500FA"/>
    <w:rPr>
      <w:rFonts w:eastAsiaTheme="minorHAnsi"/>
    </w:rPr>
  </w:style>
  <w:style w:type="paragraph" w:customStyle="1" w:styleId="4DC4226FA904433A9B25AFD3EADB8647">
    <w:name w:val="4DC4226FA904433A9B25AFD3EADB8647"/>
    <w:rsid w:val="008500FA"/>
  </w:style>
  <w:style w:type="paragraph" w:customStyle="1" w:styleId="AAD56876FB8944998CCECC8E0FB52650">
    <w:name w:val="AAD56876FB8944998CCECC8E0FB52650"/>
    <w:rsid w:val="008500FA"/>
  </w:style>
  <w:style w:type="paragraph" w:customStyle="1" w:styleId="8631C27FECD943C2A5939D60EB34C3D9">
    <w:name w:val="8631C27FECD943C2A5939D60EB34C3D9"/>
    <w:rsid w:val="008500FA"/>
  </w:style>
  <w:style w:type="paragraph" w:customStyle="1" w:styleId="874A60F4F6694C3E87FED0CD1C2A02D2">
    <w:name w:val="874A60F4F6694C3E87FED0CD1C2A02D2"/>
    <w:rsid w:val="007A1468"/>
  </w:style>
  <w:style w:type="paragraph" w:customStyle="1" w:styleId="C0A7AC694D4745FAA569259370E1B6AC">
    <w:name w:val="C0A7AC694D4745FAA569259370E1B6AC"/>
    <w:rsid w:val="007A1468"/>
  </w:style>
  <w:style w:type="paragraph" w:customStyle="1" w:styleId="A87EDDDB20594ECB85A7379E170C3DC5">
    <w:name w:val="A87EDDDB20594ECB85A7379E170C3DC5"/>
    <w:rsid w:val="007A1468"/>
  </w:style>
  <w:style w:type="paragraph" w:customStyle="1" w:styleId="97C4D2F373E14A258D1A4241ABF10E8F">
    <w:name w:val="97C4D2F373E14A258D1A4241ABF10E8F"/>
    <w:rsid w:val="007A1468"/>
  </w:style>
  <w:style w:type="paragraph" w:customStyle="1" w:styleId="02846CE7C5C04DD39ADD1D6782C39837">
    <w:name w:val="02846CE7C5C04DD39ADD1D6782C39837"/>
    <w:rsid w:val="007A1468"/>
  </w:style>
  <w:style w:type="paragraph" w:customStyle="1" w:styleId="299EB17D290F4C6CB3DEF0B04FD7A4CB">
    <w:name w:val="299EB17D290F4C6CB3DEF0B04FD7A4CB"/>
    <w:rsid w:val="007A1468"/>
  </w:style>
  <w:style w:type="paragraph" w:customStyle="1" w:styleId="B4CA7F3101FE4A6FA768609A486B36D0">
    <w:name w:val="B4CA7F3101FE4A6FA768609A486B36D0"/>
    <w:rsid w:val="007A1468"/>
  </w:style>
  <w:style w:type="paragraph" w:customStyle="1" w:styleId="C12E010731D84E4E945C2AA56D42124B">
    <w:name w:val="C12E010731D84E4E945C2AA56D42124B"/>
    <w:rsid w:val="007A14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B778-A82C-4EA0-89AE-B95ACA9E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Hartford HealthCare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Gartley, Deborah</dc:creator>
  <cp:keywords/>
  <dc:description/>
  <cp:lastModifiedBy>Gartley, Deborah</cp:lastModifiedBy>
  <cp:revision>2</cp:revision>
  <dcterms:created xsi:type="dcterms:W3CDTF">2023-08-04T18:32:00Z</dcterms:created>
  <dcterms:modified xsi:type="dcterms:W3CDTF">2023-08-04T18:32:00Z</dcterms:modified>
</cp:coreProperties>
</file>